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F1AB8" w14:textId="77777777" w:rsidR="00283518" w:rsidRPr="00C63DC0" w:rsidRDefault="00283518" w:rsidP="00283518">
      <w:pPr>
        <w:rPr>
          <w:rFonts w:ascii="Arial Narrow" w:hAnsi="Arial Narrow"/>
          <w:b/>
          <w:color w:val="0070C0"/>
          <w:sz w:val="24"/>
          <w:szCs w:val="24"/>
        </w:rPr>
      </w:pPr>
      <w:r w:rsidRPr="00C63DC0">
        <w:rPr>
          <w:noProof/>
          <w:sz w:val="24"/>
          <w:szCs w:val="24"/>
          <w:lang w:val="en-US"/>
        </w:rPr>
        <w:drawing>
          <wp:anchor distT="0" distB="0" distL="114300" distR="114300" simplePos="0" relativeHeight="251654144" behindDoc="1" locked="0" layoutInCell="1" allowOverlap="1" wp14:anchorId="6F059446" wp14:editId="2670E025">
            <wp:simplePos x="0" y="0"/>
            <wp:positionH relativeFrom="column">
              <wp:posOffset>-64770</wp:posOffset>
            </wp:positionH>
            <wp:positionV relativeFrom="paragraph">
              <wp:posOffset>-60325</wp:posOffset>
            </wp:positionV>
            <wp:extent cx="5419725" cy="6137357"/>
            <wp:effectExtent l="0" t="0" r="0" b="0"/>
            <wp:wrapNone/>
            <wp:docPr id="1" name="Imagen 1" descr="http://1.bp.blogspot.com/-i3zY4rdEWbI/UeWlOfEDeII/AAAAAAAAAE4/xsbO9oDvHRo/s1600/ProcesosdelNormaISO9000_venta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1.bp.blogspot.com/-i3zY4rdEWbI/UeWlOfEDeII/AAAAAAAAAE4/xsbO9oDvHRo/s1600/ProcesosdelNormaISO9000_venta_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0794" cy="6149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3DC0">
        <w:rPr>
          <w:rFonts w:ascii="Arial Narrow" w:hAnsi="Arial Narrow"/>
          <w:b/>
          <w:color w:val="0070C0"/>
          <w:sz w:val="24"/>
          <w:szCs w:val="24"/>
        </w:rPr>
        <w:t>¿Cuáles son las obligaciones de los trabajadores?</w:t>
      </w:r>
    </w:p>
    <w:p w14:paraId="59610F3C" w14:textId="77777777" w:rsidR="00283518" w:rsidRPr="00C63DC0" w:rsidRDefault="00283518" w:rsidP="00283518">
      <w:pPr>
        <w:pStyle w:val="Prrafodelista"/>
        <w:numPr>
          <w:ilvl w:val="0"/>
          <w:numId w:val="2"/>
        </w:numPr>
        <w:jc w:val="both"/>
        <w:rPr>
          <w:rFonts w:ascii="Arial Narrow" w:hAnsi="Arial Narrow"/>
          <w:sz w:val="24"/>
          <w:szCs w:val="24"/>
        </w:rPr>
      </w:pPr>
      <w:r w:rsidRPr="00C63DC0">
        <w:rPr>
          <w:rFonts w:ascii="Arial Narrow" w:hAnsi="Arial Narrow"/>
          <w:sz w:val="24"/>
          <w:szCs w:val="24"/>
        </w:rPr>
        <w:t>Procurar el cuidado integral de su salud.</w:t>
      </w:r>
    </w:p>
    <w:p w14:paraId="7B925D84" w14:textId="77777777" w:rsidR="00283518" w:rsidRPr="00C63DC0" w:rsidRDefault="00283518" w:rsidP="00283518">
      <w:pPr>
        <w:pStyle w:val="Prrafodelista"/>
        <w:numPr>
          <w:ilvl w:val="0"/>
          <w:numId w:val="2"/>
        </w:numPr>
        <w:jc w:val="both"/>
        <w:rPr>
          <w:rFonts w:ascii="Arial Narrow" w:hAnsi="Arial Narrow"/>
          <w:sz w:val="24"/>
          <w:szCs w:val="24"/>
        </w:rPr>
      </w:pPr>
      <w:r w:rsidRPr="00C63DC0">
        <w:rPr>
          <w:rFonts w:ascii="Arial Narrow" w:hAnsi="Arial Narrow"/>
          <w:sz w:val="24"/>
          <w:szCs w:val="24"/>
        </w:rPr>
        <w:t>Suministrar información veraz sobre su salud.</w:t>
      </w:r>
    </w:p>
    <w:p w14:paraId="391A804C" w14:textId="77777777" w:rsidR="00283518" w:rsidRPr="00C63DC0" w:rsidRDefault="00283518" w:rsidP="00283518">
      <w:pPr>
        <w:pStyle w:val="Prrafodelista"/>
        <w:numPr>
          <w:ilvl w:val="0"/>
          <w:numId w:val="2"/>
        </w:numPr>
        <w:jc w:val="both"/>
        <w:rPr>
          <w:rStyle w:val="Textoennegrita"/>
          <w:rFonts w:ascii="Arial Narrow" w:hAnsi="Arial Narrow"/>
          <w:bCs w:val="0"/>
          <w:sz w:val="24"/>
          <w:szCs w:val="24"/>
        </w:rPr>
      </w:pPr>
      <w:r w:rsidRPr="00C63DC0">
        <w:rPr>
          <w:rFonts w:ascii="Arial Narrow" w:hAnsi="Arial Narrow"/>
          <w:sz w:val="24"/>
          <w:szCs w:val="24"/>
        </w:rPr>
        <w:t>Colaborar y cumplir las obligaciones contraídas por el empleador según el decreto 1295 de 1994</w:t>
      </w:r>
    </w:p>
    <w:p w14:paraId="48B8BA73" w14:textId="77777777" w:rsidR="00283518" w:rsidRPr="00C63DC0" w:rsidRDefault="00283518" w:rsidP="00283518">
      <w:pPr>
        <w:pStyle w:val="Prrafodelista"/>
        <w:numPr>
          <w:ilvl w:val="0"/>
          <w:numId w:val="2"/>
        </w:numPr>
        <w:jc w:val="both"/>
        <w:rPr>
          <w:rFonts w:ascii="Arial Narrow" w:hAnsi="Arial Narrow"/>
          <w:sz w:val="24"/>
          <w:szCs w:val="24"/>
        </w:rPr>
      </w:pPr>
      <w:r w:rsidRPr="00C63DC0">
        <w:rPr>
          <w:rFonts w:ascii="Arial Narrow" w:hAnsi="Arial Narrow"/>
          <w:sz w:val="24"/>
          <w:szCs w:val="24"/>
        </w:rPr>
        <w:t>Seguir las instrucciones de seguridad.</w:t>
      </w:r>
    </w:p>
    <w:p w14:paraId="71D5BB9F" w14:textId="77777777" w:rsidR="00283518" w:rsidRPr="00C63DC0" w:rsidRDefault="00283518" w:rsidP="00283518">
      <w:pPr>
        <w:pStyle w:val="Prrafodelista"/>
        <w:numPr>
          <w:ilvl w:val="0"/>
          <w:numId w:val="2"/>
        </w:numPr>
        <w:jc w:val="both"/>
        <w:rPr>
          <w:rFonts w:ascii="Arial Narrow" w:hAnsi="Arial Narrow"/>
          <w:sz w:val="24"/>
          <w:szCs w:val="24"/>
        </w:rPr>
      </w:pPr>
      <w:r w:rsidRPr="00C63DC0">
        <w:rPr>
          <w:rFonts w:ascii="Arial Narrow" w:hAnsi="Arial Narrow"/>
          <w:sz w:val="24"/>
          <w:szCs w:val="24"/>
        </w:rPr>
        <w:t>Cumplir con las normas, reglamentos e instrucciones de los programas del sistema de gestión de salud y seguridad en el trabajo de la empresa.</w:t>
      </w:r>
    </w:p>
    <w:p w14:paraId="2F8BA78B" w14:textId="77777777" w:rsidR="00283518" w:rsidRPr="00C63DC0" w:rsidRDefault="00283518" w:rsidP="00283518">
      <w:pPr>
        <w:pStyle w:val="Prrafodelista"/>
        <w:numPr>
          <w:ilvl w:val="0"/>
          <w:numId w:val="2"/>
        </w:numPr>
        <w:jc w:val="both"/>
        <w:rPr>
          <w:rFonts w:ascii="Arial Narrow" w:hAnsi="Arial Narrow"/>
          <w:sz w:val="24"/>
          <w:szCs w:val="24"/>
        </w:rPr>
      </w:pPr>
      <w:r w:rsidRPr="00C63DC0">
        <w:rPr>
          <w:rFonts w:ascii="Arial Narrow" w:hAnsi="Arial Narrow"/>
          <w:sz w:val="24"/>
          <w:szCs w:val="24"/>
        </w:rPr>
        <w:t>Informar inmediatamente cuando haya sufrido un accidente de trabajo o sospeche de enfermedad profesional.</w:t>
      </w:r>
    </w:p>
    <w:p w14:paraId="1BA73ED0" w14:textId="77777777" w:rsidR="00283518" w:rsidRPr="00C63DC0" w:rsidRDefault="00283518" w:rsidP="00283518">
      <w:pPr>
        <w:pStyle w:val="Prrafodelista"/>
        <w:numPr>
          <w:ilvl w:val="0"/>
          <w:numId w:val="2"/>
        </w:numPr>
        <w:jc w:val="both"/>
        <w:rPr>
          <w:rFonts w:ascii="Arial Narrow" w:hAnsi="Arial Narrow"/>
          <w:sz w:val="24"/>
          <w:szCs w:val="24"/>
        </w:rPr>
      </w:pPr>
      <w:r w:rsidRPr="00C63DC0">
        <w:rPr>
          <w:rFonts w:ascii="Arial Narrow" w:hAnsi="Arial Narrow"/>
          <w:sz w:val="24"/>
          <w:szCs w:val="24"/>
        </w:rPr>
        <w:t>Participar en las capacitaciones programadas.</w:t>
      </w:r>
    </w:p>
    <w:p w14:paraId="70F9C21A" w14:textId="2E02EDC8" w:rsidR="00283518" w:rsidRPr="00C63DC0" w:rsidRDefault="00283518" w:rsidP="00C63DC0">
      <w:pPr>
        <w:pStyle w:val="Prrafodelista"/>
        <w:numPr>
          <w:ilvl w:val="0"/>
          <w:numId w:val="2"/>
        </w:numPr>
        <w:jc w:val="both"/>
        <w:rPr>
          <w:rFonts w:ascii="Arial Narrow" w:hAnsi="Arial Narrow"/>
          <w:sz w:val="24"/>
          <w:szCs w:val="24"/>
        </w:rPr>
      </w:pPr>
      <w:r w:rsidRPr="00C63DC0">
        <w:rPr>
          <w:rFonts w:ascii="Arial Narrow" w:hAnsi="Arial Narrow"/>
          <w:sz w:val="24"/>
          <w:szCs w:val="24"/>
        </w:rPr>
        <w:t xml:space="preserve">Entregar oportunamente incapacidades. </w:t>
      </w:r>
    </w:p>
    <w:p w14:paraId="38984294" w14:textId="77777777" w:rsidR="00283518" w:rsidRPr="00C63DC0" w:rsidRDefault="00283518" w:rsidP="00283518">
      <w:pPr>
        <w:rPr>
          <w:rFonts w:ascii="Arial Narrow" w:hAnsi="Arial Narrow"/>
          <w:b/>
          <w:color w:val="0070C0"/>
          <w:sz w:val="24"/>
          <w:szCs w:val="24"/>
        </w:rPr>
      </w:pPr>
      <w:r w:rsidRPr="00C63DC0">
        <w:rPr>
          <w:rFonts w:ascii="Arial Narrow" w:hAnsi="Arial Narrow"/>
          <w:b/>
          <w:color w:val="0070C0"/>
          <w:sz w:val="24"/>
          <w:szCs w:val="24"/>
        </w:rPr>
        <w:t>¿Cuáles son las obligaciones de KID´S KINDER?</w:t>
      </w:r>
    </w:p>
    <w:p w14:paraId="443EE73B" w14:textId="77777777" w:rsidR="00283518" w:rsidRPr="00C63DC0" w:rsidRDefault="00283518" w:rsidP="00283518">
      <w:pPr>
        <w:pStyle w:val="Prrafodelista"/>
        <w:numPr>
          <w:ilvl w:val="0"/>
          <w:numId w:val="1"/>
        </w:numPr>
        <w:jc w:val="both"/>
        <w:rPr>
          <w:rFonts w:ascii="Arial Narrow" w:hAnsi="Arial Narrow"/>
          <w:sz w:val="24"/>
          <w:szCs w:val="24"/>
        </w:rPr>
      </w:pPr>
      <w:r w:rsidRPr="00C63DC0">
        <w:rPr>
          <w:rFonts w:ascii="Arial Narrow" w:hAnsi="Arial Narrow"/>
          <w:sz w:val="24"/>
          <w:szCs w:val="24"/>
        </w:rPr>
        <w:t>Procurar el cuidado integral de los trabajadores y de los ambientes de trabajo.</w:t>
      </w:r>
    </w:p>
    <w:p w14:paraId="3C399681" w14:textId="77777777" w:rsidR="00283518" w:rsidRPr="00C63DC0" w:rsidRDefault="00283518" w:rsidP="00283518">
      <w:pPr>
        <w:pStyle w:val="Prrafodelista"/>
        <w:numPr>
          <w:ilvl w:val="0"/>
          <w:numId w:val="1"/>
        </w:numPr>
        <w:jc w:val="both"/>
        <w:rPr>
          <w:rFonts w:ascii="Arial Narrow" w:hAnsi="Arial Narrow"/>
          <w:sz w:val="24"/>
          <w:szCs w:val="24"/>
        </w:rPr>
      </w:pPr>
      <w:r w:rsidRPr="00C63DC0">
        <w:rPr>
          <w:rFonts w:ascii="Arial Narrow" w:hAnsi="Arial Narrow"/>
          <w:sz w:val="24"/>
          <w:szCs w:val="24"/>
        </w:rPr>
        <w:t>Afiliar a los trabajadores al sistema general de riesgos laborales y efectuar pago mensualmente.</w:t>
      </w:r>
    </w:p>
    <w:p w14:paraId="084FA510" w14:textId="77777777" w:rsidR="00283518" w:rsidRPr="00C63DC0" w:rsidRDefault="00283518" w:rsidP="00283518">
      <w:pPr>
        <w:pStyle w:val="Prrafodelista"/>
        <w:numPr>
          <w:ilvl w:val="0"/>
          <w:numId w:val="1"/>
        </w:numPr>
        <w:jc w:val="both"/>
        <w:rPr>
          <w:rFonts w:ascii="Arial Narrow" w:hAnsi="Arial Narrow"/>
          <w:sz w:val="24"/>
          <w:szCs w:val="24"/>
        </w:rPr>
      </w:pPr>
      <w:r w:rsidRPr="00C63DC0">
        <w:rPr>
          <w:rFonts w:ascii="Arial Narrow" w:hAnsi="Arial Narrow"/>
          <w:sz w:val="24"/>
          <w:szCs w:val="24"/>
        </w:rPr>
        <w:t>Notificar a la ARL los accidentes de trabajo y enfermedades profesionales.</w:t>
      </w:r>
    </w:p>
    <w:p w14:paraId="727C1440" w14:textId="77777777" w:rsidR="00283518" w:rsidRPr="00C63DC0" w:rsidRDefault="00283518" w:rsidP="00283518">
      <w:pPr>
        <w:pStyle w:val="Prrafodelista"/>
        <w:numPr>
          <w:ilvl w:val="0"/>
          <w:numId w:val="1"/>
        </w:numPr>
        <w:jc w:val="both"/>
        <w:rPr>
          <w:rFonts w:ascii="Arial Narrow" w:hAnsi="Arial Narrow"/>
          <w:sz w:val="24"/>
          <w:szCs w:val="24"/>
        </w:rPr>
      </w:pPr>
      <w:r w:rsidRPr="00C63DC0">
        <w:rPr>
          <w:rFonts w:ascii="Arial Narrow" w:hAnsi="Arial Narrow"/>
          <w:sz w:val="24"/>
          <w:szCs w:val="24"/>
        </w:rPr>
        <w:t>Programar, capacitar, ejecutar y controlar el cumplimiento del sistema de gestión de salud y seguridad en el trabajo.</w:t>
      </w:r>
    </w:p>
    <w:p w14:paraId="1D21D95B" w14:textId="77777777" w:rsidR="00283518" w:rsidRPr="00C63DC0" w:rsidRDefault="00283518" w:rsidP="00283518">
      <w:pPr>
        <w:pStyle w:val="Prrafodelista"/>
        <w:numPr>
          <w:ilvl w:val="0"/>
          <w:numId w:val="1"/>
        </w:numPr>
        <w:jc w:val="both"/>
        <w:rPr>
          <w:rFonts w:ascii="Arial Narrow" w:hAnsi="Arial Narrow"/>
          <w:sz w:val="24"/>
          <w:szCs w:val="24"/>
        </w:rPr>
      </w:pPr>
      <w:r w:rsidRPr="00C63DC0">
        <w:rPr>
          <w:rFonts w:ascii="Arial Narrow" w:hAnsi="Arial Narrow"/>
          <w:sz w:val="24"/>
          <w:szCs w:val="24"/>
        </w:rPr>
        <w:t xml:space="preserve">Conformar el COPASO de la empresa. </w:t>
      </w:r>
    </w:p>
    <w:p w14:paraId="369C4682" w14:textId="77777777" w:rsidR="00283518" w:rsidRPr="00C63DC0" w:rsidRDefault="00283518" w:rsidP="00283518">
      <w:pPr>
        <w:pStyle w:val="Prrafodelista"/>
        <w:rPr>
          <w:rFonts w:ascii="Arial Narrow" w:hAnsi="Arial Narrow"/>
          <w:sz w:val="24"/>
          <w:szCs w:val="24"/>
        </w:rPr>
      </w:pPr>
    </w:p>
    <w:p w14:paraId="3DD2C914" w14:textId="19CC1CFF" w:rsidR="00283518" w:rsidRDefault="00C63DC0" w:rsidP="00283518">
      <w:pPr>
        <w:jc w:val="both"/>
        <w:rPr>
          <w:rFonts w:ascii="Arial Narrow" w:hAnsi="Arial Narrow"/>
          <w:b/>
          <w:sz w:val="24"/>
          <w:szCs w:val="24"/>
        </w:rPr>
      </w:pPr>
      <w:r w:rsidRPr="00C63DC0">
        <w:rPr>
          <w:rFonts w:ascii="Arial Narrow" w:hAnsi="Arial Narrow"/>
          <w:b/>
          <w:color w:val="0070C0"/>
          <w:sz w:val="24"/>
          <w:szCs w:val="24"/>
        </w:rPr>
        <w:t>¿Qué es el comité paritario de seguridad y salud en el trabajo (COPASST</w:t>
      </w:r>
      <w:proofErr w:type="gramStart"/>
      <w:r w:rsidRPr="00C63DC0">
        <w:rPr>
          <w:rFonts w:ascii="Arial Narrow" w:hAnsi="Arial Narrow"/>
          <w:b/>
          <w:color w:val="0070C0"/>
          <w:sz w:val="24"/>
          <w:szCs w:val="24"/>
        </w:rPr>
        <w:t>) ?</w:t>
      </w:r>
      <w:proofErr w:type="gramEnd"/>
      <w:r>
        <w:rPr>
          <w:rFonts w:ascii="Arial Narrow" w:hAnsi="Arial Narrow"/>
          <w:b/>
          <w:color w:val="0070C0"/>
          <w:sz w:val="24"/>
          <w:szCs w:val="24"/>
        </w:rPr>
        <w:t xml:space="preserve"> </w:t>
      </w:r>
      <w:r w:rsidR="00283518" w:rsidRPr="00C63DC0">
        <w:rPr>
          <w:rFonts w:ascii="Arial Narrow" w:hAnsi="Arial Narrow"/>
          <w:sz w:val="24"/>
          <w:szCs w:val="24"/>
        </w:rPr>
        <w:t xml:space="preserve">Es uno de los elementos básicos del sistema de gestión de salud y seguridad en el trabajo en las empresas y tiene como responsabilidad ser un organismo de promoción y vigilancia de las normas y reglamentos de </w:t>
      </w:r>
      <w:r w:rsidR="00283518" w:rsidRPr="00C63DC0">
        <w:rPr>
          <w:rFonts w:ascii="Arial Narrow" w:hAnsi="Arial Narrow"/>
          <w:sz w:val="24"/>
          <w:szCs w:val="24"/>
          <w:lang w:val="es-ES"/>
        </w:rPr>
        <w:t xml:space="preserve">SG-SST </w:t>
      </w:r>
      <w:r w:rsidR="00283518" w:rsidRPr="00C63DC0">
        <w:rPr>
          <w:rFonts w:ascii="Arial Narrow" w:hAnsi="Arial Narrow"/>
          <w:sz w:val="24"/>
          <w:szCs w:val="24"/>
        </w:rPr>
        <w:t xml:space="preserve">dentro del </w:t>
      </w:r>
      <w:r w:rsidR="00283518" w:rsidRPr="00C63DC0">
        <w:rPr>
          <w:rFonts w:ascii="Arial Narrow" w:hAnsi="Arial Narrow"/>
          <w:b/>
          <w:sz w:val="24"/>
          <w:szCs w:val="24"/>
        </w:rPr>
        <w:t>PREESCOLAR KID´S KINDER.</w:t>
      </w:r>
    </w:p>
    <w:p w14:paraId="6CE0A9B1" w14:textId="77777777" w:rsidR="00C63DC0" w:rsidRPr="00C63DC0" w:rsidRDefault="00C63DC0" w:rsidP="00283518">
      <w:pPr>
        <w:jc w:val="both"/>
        <w:rPr>
          <w:rFonts w:ascii="Arial Narrow" w:hAnsi="Arial Narrow"/>
          <w:sz w:val="24"/>
          <w:szCs w:val="24"/>
        </w:rPr>
      </w:pPr>
    </w:p>
    <w:p w14:paraId="5A78E645" w14:textId="77777777" w:rsidR="00283518" w:rsidRPr="00C63DC0" w:rsidRDefault="00283518" w:rsidP="00283518">
      <w:pPr>
        <w:jc w:val="center"/>
        <w:rPr>
          <w:rFonts w:ascii="Arial Narrow" w:hAnsi="Arial Narrow"/>
          <w:b/>
          <w:color w:val="0070C0"/>
          <w:sz w:val="24"/>
          <w:szCs w:val="24"/>
        </w:rPr>
      </w:pPr>
      <w:r w:rsidRPr="00C63DC0">
        <w:rPr>
          <w:rFonts w:ascii="Arial Narrow" w:hAnsi="Arial Narrow"/>
          <w:b/>
          <w:color w:val="0070C0"/>
          <w:sz w:val="24"/>
          <w:szCs w:val="24"/>
        </w:rPr>
        <w:t>Derechos de los trabajadores cuando sufren un accidente de trabajo o enfermedad laboral.</w:t>
      </w:r>
    </w:p>
    <w:p w14:paraId="6B26D562" w14:textId="77777777" w:rsidR="00283518" w:rsidRPr="00C63DC0" w:rsidRDefault="00283518" w:rsidP="00283518">
      <w:pPr>
        <w:pStyle w:val="Prrafodelista"/>
        <w:numPr>
          <w:ilvl w:val="0"/>
          <w:numId w:val="3"/>
        </w:numPr>
        <w:jc w:val="both"/>
        <w:rPr>
          <w:rFonts w:ascii="Arial Narrow" w:hAnsi="Arial Narrow"/>
          <w:sz w:val="24"/>
          <w:szCs w:val="24"/>
        </w:rPr>
      </w:pPr>
      <w:r w:rsidRPr="00C63DC0">
        <w:rPr>
          <w:rFonts w:ascii="Arial Narrow" w:hAnsi="Arial Narrow"/>
          <w:sz w:val="24"/>
          <w:szCs w:val="24"/>
        </w:rPr>
        <w:t>Prestaciones asistenciales (medica, quirúrgica, farmacéutica, hospitalización, rehabilitación)</w:t>
      </w:r>
    </w:p>
    <w:p w14:paraId="4BD4F528" w14:textId="77777777" w:rsidR="00283518" w:rsidRPr="00C63DC0" w:rsidRDefault="00283518" w:rsidP="00283518">
      <w:pPr>
        <w:pStyle w:val="Prrafodelista"/>
        <w:numPr>
          <w:ilvl w:val="0"/>
          <w:numId w:val="3"/>
        </w:numPr>
        <w:jc w:val="both"/>
        <w:rPr>
          <w:rFonts w:ascii="Arial Narrow" w:hAnsi="Arial Narrow"/>
          <w:sz w:val="24"/>
          <w:szCs w:val="24"/>
        </w:rPr>
      </w:pPr>
      <w:r w:rsidRPr="00C63DC0">
        <w:rPr>
          <w:rFonts w:ascii="Arial Narrow" w:hAnsi="Arial Narrow"/>
          <w:sz w:val="24"/>
          <w:szCs w:val="24"/>
        </w:rPr>
        <w:t xml:space="preserve">Prestaciones </w:t>
      </w:r>
      <w:proofErr w:type="gramStart"/>
      <w:r w:rsidRPr="00C63DC0">
        <w:rPr>
          <w:rFonts w:ascii="Arial Narrow" w:hAnsi="Arial Narrow"/>
          <w:sz w:val="24"/>
          <w:szCs w:val="24"/>
        </w:rPr>
        <w:t>económica(</w:t>
      </w:r>
      <w:proofErr w:type="gramEnd"/>
      <w:r w:rsidRPr="00C63DC0">
        <w:rPr>
          <w:rFonts w:ascii="Arial Narrow" w:hAnsi="Arial Narrow"/>
          <w:sz w:val="24"/>
          <w:szCs w:val="24"/>
        </w:rPr>
        <w:t>Incapacidad temporal, permanente, pensión de invalidez, de sobreviviente, auxilio funerario)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399"/>
        <w:gridCol w:w="3212"/>
        <w:gridCol w:w="2813"/>
      </w:tblGrid>
      <w:tr w:rsidR="00283518" w:rsidRPr="00C63DC0" w14:paraId="0C8C1A21" w14:textId="77777777" w:rsidTr="00927B26">
        <w:tc>
          <w:tcPr>
            <w:tcW w:w="2518" w:type="dxa"/>
          </w:tcPr>
          <w:p w14:paraId="43CDD061" w14:textId="77777777" w:rsidR="00283518" w:rsidRPr="00C63DC0" w:rsidRDefault="00283518" w:rsidP="00927B26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63DC0">
              <w:rPr>
                <w:rFonts w:ascii="Arial Narrow" w:hAnsi="Arial Narrow"/>
                <w:b/>
                <w:sz w:val="24"/>
                <w:szCs w:val="24"/>
              </w:rPr>
              <w:t>Incidente</w:t>
            </w:r>
          </w:p>
        </w:tc>
        <w:tc>
          <w:tcPr>
            <w:tcW w:w="3488" w:type="dxa"/>
          </w:tcPr>
          <w:p w14:paraId="49BFF2B4" w14:textId="77777777" w:rsidR="00283518" w:rsidRPr="00C63DC0" w:rsidRDefault="00283518" w:rsidP="00927B26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63DC0">
              <w:rPr>
                <w:rFonts w:ascii="Arial Narrow" w:hAnsi="Arial Narrow"/>
                <w:b/>
                <w:sz w:val="24"/>
                <w:szCs w:val="24"/>
              </w:rPr>
              <w:t>Accidente</w:t>
            </w:r>
          </w:p>
        </w:tc>
        <w:tc>
          <w:tcPr>
            <w:tcW w:w="3004" w:type="dxa"/>
          </w:tcPr>
          <w:p w14:paraId="63CEB895" w14:textId="77777777" w:rsidR="00283518" w:rsidRPr="00C63DC0" w:rsidRDefault="00283518" w:rsidP="00927B26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63DC0">
              <w:rPr>
                <w:rFonts w:ascii="Arial Narrow" w:hAnsi="Arial Narrow"/>
                <w:b/>
                <w:sz w:val="24"/>
                <w:szCs w:val="24"/>
              </w:rPr>
              <w:t>Enfermedad Laboral</w:t>
            </w:r>
          </w:p>
        </w:tc>
      </w:tr>
      <w:tr w:rsidR="00283518" w:rsidRPr="00C63DC0" w14:paraId="2714042B" w14:textId="77777777" w:rsidTr="00927B26">
        <w:tc>
          <w:tcPr>
            <w:tcW w:w="2518" w:type="dxa"/>
          </w:tcPr>
          <w:p w14:paraId="75D309F9" w14:textId="77777777" w:rsidR="00283518" w:rsidRPr="00C63DC0" w:rsidRDefault="00283518" w:rsidP="00927B26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C63DC0">
              <w:rPr>
                <w:rFonts w:ascii="Arial Narrow" w:hAnsi="Arial Narrow"/>
                <w:sz w:val="24"/>
                <w:szCs w:val="24"/>
              </w:rPr>
              <w:t xml:space="preserve">Es un acontecimiento no deseado que bajo condiciones ligeramente diferentes pudo haber resultado en un accidente de trabajo o daño a la propiedad. Conocidos como Cuasi-accidente. </w:t>
            </w:r>
          </w:p>
        </w:tc>
        <w:tc>
          <w:tcPr>
            <w:tcW w:w="3488" w:type="dxa"/>
          </w:tcPr>
          <w:p w14:paraId="3C32992E" w14:textId="77777777" w:rsidR="00283518" w:rsidRPr="00C63DC0" w:rsidRDefault="00283518" w:rsidP="00927B26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C63DC0">
              <w:rPr>
                <w:rFonts w:ascii="Arial Narrow" w:hAnsi="Arial Narrow"/>
                <w:sz w:val="24"/>
                <w:szCs w:val="24"/>
              </w:rPr>
              <w:t xml:space="preserve">Todo suceso repentino que </w:t>
            </w:r>
            <w:r w:rsidRPr="00C63DC0">
              <w:rPr>
                <w:rFonts w:ascii="Arial Narrow" w:hAnsi="Arial Narrow"/>
                <w:color w:val="000000"/>
                <w:sz w:val="24"/>
                <w:szCs w:val="24"/>
              </w:rPr>
              <w:t xml:space="preserve">se produce durante la ejecución de órdenes del empleador, o durante la ejecución de una labor bajo su autoridad, aun fuera del lugar y horas de trabajo. Que produzca en el trabajador un lesión funcional - orgánica, una invalidez o la muerte. </w:t>
            </w:r>
          </w:p>
        </w:tc>
        <w:tc>
          <w:tcPr>
            <w:tcW w:w="3004" w:type="dxa"/>
          </w:tcPr>
          <w:p w14:paraId="7C2B6022" w14:textId="77777777" w:rsidR="00283518" w:rsidRPr="00C63DC0" w:rsidRDefault="00283518" w:rsidP="00927B26">
            <w:pPr>
              <w:rPr>
                <w:rFonts w:ascii="Arial Narrow" w:hAnsi="Arial Narrow"/>
                <w:sz w:val="24"/>
                <w:szCs w:val="24"/>
              </w:rPr>
            </w:pPr>
            <w:r w:rsidRPr="00C63DC0">
              <w:rPr>
                <w:rFonts w:ascii="Arial Narrow" w:hAnsi="Arial Narrow"/>
                <w:sz w:val="24"/>
                <w:szCs w:val="24"/>
              </w:rPr>
              <w:t xml:space="preserve">Todo estado patológico o temporal que sobrevenga como consecuencia obligada y directa de la clase de trabajo que realice. Es enfermedad profesional si se demuestra relación de causalidad entre el factor de riesgo y la enfermedad. </w:t>
            </w:r>
          </w:p>
        </w:tc>
      </w:tr>
    </w:tbl>
    <w:p w14:paraId="7A0E9268" w14:textId="77777777" w:rsidR="00C63DC0" w:rsidRDefault="00C63DC0" w:rsidP="00283518">
      <w:pPr>
        <w:pStyle w:val="Sinespaciado"/>
        <w:jc w:val="both"/>
        <w:rPr>
          <w:rFonts w:ascii="Arial Narrow" w:hAnsi="Arial Narrow"/>
          <w:sz w:val="24"/>
          <w:szCs w:val="24"/>
        </w:rPr>
      </w:pPr>
    </w:p>
    <w:p w14:paraId="3F9D6729" w14:textId="0DA124D4" w:rsidR="00283518" w:rsidRPr="00C63DC0" w:rsidRDefault="00C63DC0" w:rsidP="00283518">
      <w:pPr>
        <w:pStyle w:val="Sinespaciado"/>
        <w:jc w:val="both"/>
        <w:rPr>
          <w:rFonts w:ascii="Arial Narrow" w:hAnsi="Arial Narrow"/>
          <w:sz w:val="24"/>
          <w:szCs w:val="24"/>
        </w:rPr>
      </w:pPr>
      <w:r w:rsidRPr="00C63DC0">
        <w:rPr>
          <w:noProof/>
          <w:sz w:val="24"/>
          <w:szCs w:val="24"/>
          <w:lang w:val="en-US"/>
        </w:rPr>
        <w:drawing>
          <wp:anchor distT="0" distB="0" distL="114300" distR="114300" simplePos="0" relativeHeight="251657216" behindDoc="1" locked="0" layoutInCell="1" allowOverlap="1" wp14:anchorId="1FA97582" wp14:editId="298C238A">
            <wp:simplePos x="0" y="0"/>
            <wp:positionH relativeFrom="column">
              <wp:posOffset>2949575</wp:posOffset>
            </wp:positionH>
            <wp:positionV relativeFrom="paragraph">
              <wp:posOffset>12065</wp:posOffset>
            </wp:positionV>
            <wp:extent cx="2000975" cy="2200275"/>
            <wp:effectExtent l="0" t="0" r="0" b="0"/>
            <wp:wrapNone/>
            <wp:docPr id="2" name="Imagen 2" descr="http://1.bp.blogspot.com/_iHDqKd-81oo/TUoTXhnKLHI/AAAAAAAAAOA/QQP2Hf5iyxA/s1600/img_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1.bp.blogspot.com/_iHDqKd-81oo/TUoTXhnKLHI/AAAAAAAAAOA/QQP2Hf5iyxA/s1600/img_1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975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83518" w:rsidRPr="00C63DC0">
        <w:rPr>
          <w:rFonts w:ascii="Arial Narrow" w:hAnsi="Arial Narrow"/>
          <w:sz w:val="24"/>
          <w:szCs w:val="24"/>
        </w:rPr>
        <w:t xml:space="preserve">No es accidente de trabajo el que se produzca durante actividades diferentes (deportivas, culturales, recreativas) durante horas no laborales o </w:t>
      </w:r>
    </w:p>
    <w:p w14:paraId="148B6996" w14:textId="77777777" w:rsidR="00283518" w:rsidRPr="00C63DC0" w:rsidRDefault="00283518" w:rsidP="00283518">
      <w:pPr>
        <w:pStyle w:val="Sinespaciado"/>
        <w:jc w:val="both"/>
        <w:rPr>
          <w:rFonts w:ascii="Arial Narrow" w:hAnsi="Arial Narrow"/>
          <w:sz w:val="24"/>
          <w:szCs w:val="24"/>
        </w:rPr>
      </w:pPr>
      <w:r w:rsidRPr="00C63DC0">
        <w:rPr>
          <w:rFonts w:ascii="Arial Narrow" w:hAnsi="Arial Narrow"/>
          <w:sz w:val="24"/>
          <w:szCs w:val="24"/>
        </w:rPr>
        <w:t xml:space="preserve">para las que no ha sido contratado el trabajador. </w:t>
      </w:r>
    </w:p>
    <w:p w14:paraId="435E633A" w14:textId="77777777" w:rsidR="00283518" w:rsidRPr="00C63DC0" w:rsidRDefault="00283518" w:rsidP="00283518">
      <w:pPr>
        <w:pStyle w:val="Sinespaciado"/>
        <w:jc w:val="both"/>
        <w:rPr>
          <w:rFonts w:ascii="Arial Narrow" w:hAnsi="Arial Narrow"/>
          <w:sz w:val="24"/>
          <w:szCs w:val="24"/>
        </w:rPr>
      </w:pPr>
      <w:r w:rsidRPr="00C63DC0">
        <w:rPr>
          <w:rFonts w:ascii="Arial Narrow" w:hAnsi="Arial Narrow"/>
          <w:sz w:val="24"/>
          <w:szCs w:val="24"/>
        </w:rPr>
        <w:t xml:space="preserve">Tampoco es accidente el sufrido durante cualquier </w:t>
      </w:r>
    </w:p>
    <w:p w14:paraId="171189B4" w14:textId="77777777" w:rsidR="00283518" w:rsidRPr="00C63DC0" w:rsidRDefault="00283518" w:rsidP="00283518">
      <w:pPr>
        <w:pStyle w:val="Sinespaciado"/>
        <w:jc w:val="both"/>
        <w:rPr>
          <w:rFonts w:ascii="Arial Narrow" w:hAnsi="Arial Narrow"/>
          <w:noProof/>
          <w:sz w:val="24"/>
          <w:szCs w:val="24"/>
          <w:lang w:eastAsia="es-CO"/>
        </w:rPr>
      </w:pPr>
      <w:r w:rsidRPr="00C63DC0">
        <w:rPr>
          <w:rFonts w:ascii="Arial Narrow" w:hAnsi="Arial Narrow"/>
          <w:sz w:val="24"/>
          <w:szCs w:val="24"/>
        </w:rPr>
        <w:t>tipo de permiso (remunerado o sin remunerar)</w:t>
      </w:r>
      <w:r w:rsidRPr="00C63DC0">
        <w:rPr>
          <w:rFonts w:ascii="Arial Narrow" w:hAnsi="Arial Narrow"/>
          <w:noProof/>
          <w:sz w:val="24"/>
          <w:szCs w:val="24"/>
          <w:lang w:eastAsia="es-CO"/>
        </w:rPr>
        <w:t xml:space="preserve"> </w:t>
      </w:r>
    </w:p>
    <w:p w14:paraId="16DC8BDF" w14:textId="77777777" w:rsidR="00283518" w:rsidRPr="00C63DC0" w:rsidRDefault="00283518" w:rsidP="00283518">
      <w:pPr>
        <w:pStyle w:val="Sinespaciado"/>
        <w:jc w:val="both"/>
        <w:rPr>
          <w:rFonts w:ascii="Arial Narrow" w:hAnsi="Arial Narrow"/>
          <w:sz w:val="24"/>
          <w:szCs w:val="24"/>
        </w:rPr>
      </w:pPr>
    </w:p>
    <w:p w14:paraId="25EE9672" w14:textId="77777777" w:rsidR="00283518" w:rsidRPr="00C63DC0" w:rsidRDefault="00283518" w:rsidP="00283518">
      <w:pPr>
        <w:pStyle w:val="Sinespaciado"/>
        <w:rPr>
          <w:rFonts w:ascii="Arial Narrow" w:hAnsi="Arial Narrow" w:cs="Arial"/>
          <w:b/>
          <w:color w:val="0070C0"/>
          <w:sz w:val="24"/>
          <w:szCs w:val="24"/>
        </w:rPr>
      </w:pPr>
      <w:r w:rsidRPr="00C63DC0">
        <w:rPr>
          <w:rFonts w:ascii="Arial Narrow" w:hAnsi="Arial Narrow" w:cs="Arial"/>
          <w:b/>
          <w:color w:val="0070C0"/>
          <w:sz w:val="24"/>
          <w:szCs w:val="24"/>
        </w:rPr>
        <w:t xml:space="preserve">Factores de Riesgo en el Preescolar </w:t>
      </w:r>
    </w:p>
    <w:p w14:paraId="4D0E623D" w14:textId="77777777" w:rsidR="00283518" w:rsidRPr="00C63DC0" w:rsidRDefault="00283518" w:rsidP="00283518">
      <w:pPr>
        <w:pStyle w:val="Sinespaciado"/>
        <w:rPr>
          <w:rFonts w:ascii="Arial Narrow" w:hAnsi="Arial Narrow" w:cs="Arial"/>
          <w:b/>
          <w:color w:val="0070C0"/>
          <w:sz w:val="24"/>
          <w:szCs w:val="24"/>
        </w:rPr>
      </w:pPr>
      <w:r w:rsidRPr="00C63DC0">
        <w:rPr>
          <w:rFonts w:ascii="Arial Narrow" w:hAnsi="Arial Narrow" w:cs="Arial"/>
          <w:b/>
          <w:color w:val="0070C0"/>
          <w:sz w:val="24"/>
          <w:szCs w:val="24"/>
        </w:rPr>
        <w:t>KID´S KINDER</w:t>
      </w:r>
    </w:p>
    <w:p w14:paraId="3BDB9B4C" w14:textId="77777777" w:rsidR="00283518" w:rsidRPr="00C63DC0" w:rsidRDefault="00283518" w:rsidP="00283518">
      <w:pPr>
        <w:pStyle w:val="Sinespaciado"/>
        <w:rPr>
          <w:rFonts w:ascii="Arial Narrow" w:hAnsi="Arial Narrow" w:cs="Arial"/>
          <w:b/>
          <w:color w:val="0070C0"/>
          <w:sz w:val="24"/>
          <w:szCs w:val="24"/>
        </w:rPr>
      </w:pPr>
    </w:p>
    <w:p w14:paraId="72E183FB" w14:textId="77777777" w:rsidR="00283518" w:rsidRPr="00C63DC0" w:rsidRDefault="00283518" w:rsidP="00283518">
      <w:pPr>
        <w:pStyle w:val="Sinespaciado"/>
        <w:rPr>
          <w:rFonts w:ascii="Arial Narrow" w:hAnsi="Arial Narrow" w:cs="Arial"/>
          <w:sz w:val="24"/>
          <w:szCs w:val="24"/>
        </w:rPr>
      </w:pPr>
      <w:r w:rsidRPr="00C63DC0">
        <w:rPr>
          <w:rFonts w:ascii="Arial Narrow" w:hAnsi="Arial Narrow" w:cs="Arial"/>
          <w:sz w:val="24"/>
          <w:szCs w:val="24"/>
        </w:rPr>
        <w:t xml:space="preserve">Físicos (Iluminación inadecuada, ruido), </w:t>
      </w:r>
    </w:p>
    <w:p w14:paraId="50911810" w14:textId="77777777" w:rsidR="00283518" w:rsidRPr="00C63DC0" w:rsidRDefault="00283518" w:rsidP="00283518">
      <w:pPr>
        <w:pStyle w:val="Sinespaciado"/>
        <w:rPr>
          <w:rFonts w:ascii="Arial Narrow" w:hAnsi="Arial Narrow" w:cs="Arial"/>
          <w:sz w:val="24"/>
          <w:szCs w:val="24"/>
        </w:rPr>
      </w:pPr>
      <w:r w:rsidRPr="00C63DC0">
        <w:rPr>
          <w:rFonts w:ascii="Arial Narrow" w:hAnsi="Arial Narrow" w:cs="Arial"/>
          <w:sz w:val="24"/>
          <w:szCs w:val="24"/>
        </w:rPr>
        <w:t xml:space="preserve">Biológicos (Virus, bacterias), Ergonómicos </w:t>
      </w:r>
    </w:p>
    <w:p w14:paraId="6954FC98" w14:textId="77777777" w:rsidR="00283518" w:rsidRPr="00C63DC0" w:rsidRDefault="00283518" w:rsidP="00283518">
      <w:pPr>
        <w:pStyle w:val="Sinespaciado"/>
        <w:rPr>
          <w:rFonts w:ascii="Arial Narrow" w:hAnsi="Arial Narrow" w:cs="Arial"/>
          <w:sz w:val="24"/>
          <w:szCs w:val="24"/>
        </w:rPr>
      </w:pPr>
      <w:r w:rsidRPr="00C63DC0">
        <w:rPr>
          <w:rFonts w:ascii="Arial Narrow" w:hAnsi="Arial Narrow" w:cs="Arial"/>
          <w:sz w:val="24"/>
          <w:szCs w:val="24"/>
        </w:rPr>
        <w:t>(posturas repetitivas), psicosociales, Ambientales</w:t>
      </w:r>
    </w:p>
    <w:p w14:paraId="7C6B4ACD" w14:textId="0B7FCC49" w:rsidR="00283518" w:rsidRPr="00C63DC0" w:rsidRDefault="00283518" w:rsidP="00283518">
      <w:pPr>
        <w:pStyle w:val="Sinespaciado"/>
        <w:rPr>
          <w:rFonts w:ascii="Arial Narrow" w:hAnsi="Arial Narrow"/>
          <w:sz w:val="24"/>
          <w:szCs w:val="24"/>
        </w:rPr>
      </w:pPr>
      <w:r w:rsidRPr="00C63DC0">
        <w:rPr>
          <w:rFonts w:ascii="Arial Narrow" w:hAnsi="Arial Narrow" w:cs="Arial"/>
          <w:sz w:val="24"/>
          <w:szCs w:val="24"/>
        </w:rPr>
        <w:t xml:space="preserve"> y de origen natural o social</w:t>
      </w:r>
      <w:r w:rsidRPr="00C63DC0">
        <w:rPr>
          <w:rFonts w:ascii="Arial Narrow" w:hAnsi="Arial Narrow"/>
          <w:sz w:val="24"/>
          <w:szCs w:val="24"/>
        </w:rPr>
        <w:t>.</w:t>
      </w:r>
    </w:p>
    <w:p w14:paraId="38B68F3E" w14:textId="3E93DF35" w:rsidR="00C63DC0" w:rsidRDefault="00C63DC0">
      <w:pPr>
        <w:rPr>
          <w:sz w:val="24"/>
          <w:szCs w:val="24"/>
        </w:rPr>
      </w:pPr>
    </w:p>
    <w:p w14:paraId="49E6CB52" w14:textId="77777777" w:rsidR="00C63DC0" w:rsidRPr="00C63DC0" w:rsidRDefault="00C63DC0">
      <w:pPr>
        <w:rPr>
          <w:sz w:val="24"/>
          <w:szCs w:val="24"/>
        </w:rPr>
      </w:pPr>
    </w:p>
    <w:p w14:paraId="12A23753" w14:textId="77777777" w:rsidR="00283518" w:rsidRPr="00C63DC0" w:rsidRDefault="00283518" w:rsidP="00283518">
      <w:pPr>
        <w:pStyle w:val="Sinespaciado"/>
        <w:jc w:val="center"/>
        <w:rPr>
          <w:rFonts w:ascii="Arial Narrow" w:hAnsi="Arial Narrow"/>
          <w:b/>
          <w:color w:val="0070C0"/>
          <w:sz w:val="24"/>
          <w:szCs w:val="24"/>
        </w:rPr>
      </w:pPr>
      <w:r w:rsidRPr="00C63DC0">
        <w:rPr>
          <w:rFonts w:ascii="Arial Narrow" w:hAnsi="Arial Narrow"/>
          <w:b/>
          <w:color w:val="0070C0"/>
          <w:sz w:val="24"/>
          <w:szCs w:val="24"/>
        </w:rPr>
        <w:t>¿Qué hacer en caso de accidente de trabajo?</w:t>
      </w:r>
    </w:p>
    <w:p w14:paraId="74311542" w14:textId="77777777" w:rsidR="00283518" w:rsidRPr="00C63DC0" w:rsidRDefault="00283518" w:rsidP="00283518">
      <w:pPr>
        <w:pStyle w:val="Sinespaciado"/>
        <w:jc w:val="both"/>
        <w:rPr>
          <w:rFonts w:ascii="Arial Narrow" w:hAnsi="Arial Narrow"/>
          <w:sz w:val="24"/>
          <w:szCs w:val="24"/>
        </w:rPr>
      </w:pPr>
    </w:p>
    <w:p w14:paraId="1A098854" w14:textId="77777777" w:rsidR="00283518" w:rsidRPr="00C63DC0" w:rsidRDefault="00283518" w:rsidP="00283518">
      <w:pPr>
        <w:pStyle w:val="Sinespaciado"/>
        <w:numPr>
          <w:ilvl w:val="0"/>
          <w:numId w:val="4"/>
        </w:numPr>
        <w:jc w:val="both"/>
        <w:rPr>
          <w:rFonts w:ascii="Arial Narrow" w:hAnsi="Arial Narrow"/>
          <w:sz w:val="24"/>
          <w:szCs w:val="24"/>
        </w:rPr>
      </w:pPr>
      <w:r w:rsidRPr="00C63DC0">
        <w:rPr>
          <w:rFonts w:ascii="Arial Narrow" w:hAnsi="Arial Narrow"/>
          <w:sz w:val="24"/>
          <w:szCs w:val="24"/>
        </w:rPr>
        <w:t>Protegernos antes de auxiliar</w:t>
      </w:r>
    </w:p>
    <w:p w14:paraId="7ABFC206" w14:textId="77777777" w:rsidR="00283518" w:rsidRPr="00C63DC0" w:rsidRDefault="00283518" w:rsidP="00283518">
      <w:pPr>
        <w:pStyle w:val="Sinespaciado"/>
        <w:numPr>
          <w:ilvl w:val="0"/>
          <w:numId w:val="4"/>
        </w:numPr>
        <w:jc w:val="both"/>
        <w:rPr>
          <w:rFonts w:ascii="Arial Narrow" w:hAnsi="Arial Narrow"/>
          <w:sz w:val="24"/>
          <w:szCs w:val="24"/>
        </w:rPr>
      </w:pPr>
      <w:r w:rsidRPr="00C63DC0">
        <w:rPr>
          <w:rFonts w:ascii="Arial Narrow" w:hAnsi="Arial Narrow"/>
          <w:sz w:val="24"/>
          <w:szCs w:val="24"/>
        </w:rPr>
        <w:t>Aplicar primeros auxilios</w:t>
      </w:r>
    </w:p>
    <w:p w14:paraId="29835345" w14:textId="77777777" w:rsidR="00283518" w:rsidRPr="00C63DC0" w:rsidRDefault="00283518" w:rsidP="00283518">
      <w:pPr>
        <w:pStyle w:val="Sinespaciado"/>
        <w:numPr>
          <w:ilvl w:val="0"/>
          <w:numId w:val="4"/>
        </w:numPr>
        <w:jc w:val="both"/>
        <w:rPr>
          <w:rFonts w:ascii="Arial Narrow" w:hAnsi="Arial Narrow"/>
          <w:sz w:val="24"/>
          <w:szCs w:val="24"/>
        </w:rPr>
      </w:pPr>
      <w:r w:rsidRPr="00C63DC0">
        <w:rPr>
          <w:rFonts w:ascii="Arial Narrow" w:hAnsi="Arial Narrow"/>
          <w:sz w:val="24"/>
          <w:szCs w:val="24"/>
        </w:rPr>
        <w:t>Informar a su jefe inmediato</w:t>
      </w:r>
    </w:p>
    <w:p w14:paraId="2E1E57E8" w14:textId="77777777" w:rsidR="00283518" w:rsidRPr="00C63DC0" w:rsidRDefault="00283518" w:rsidP="00283518">
      <w:pPr>
        <w:pStyle w:val="Sinespaciado"/>
        <w:numPr>
          <w:ilvl w:val="0"/>
          <w:numId w:val="4"/>
        </w:numPr>
        <w:jc w:val="both"/>
        <w:rPr>
          <w:rFonts w:ascii="Arial Narrow" w:hAnsi="Arial Narrow"/>
          <w:sz w:val="24"/>
          <w:szCs w:val="24"/>
        </w:rPr>
      </w:pPr>
      <w:r w:rsidRPr="00C63DC0">
        <w:rPr>
          <w:rFonts w:ascii="Arial Narrow" w:hAnsi="Arial Narrow"/>
          <w:sz w:val="24"/>
          <w:szCs w:val="24"/>
        </w:rPr>
        <w:t>Dirigirse a Urgencias en las clínicas en que su EPS brinda el servicio.</w:t>
      </w:r>
    </w:p>
    <w:p w14:paraId="5D1F30F4" w14:textId="77777777" w:rsidR="00283518" w:rsidRPr="00C63DC0" w:rsidRDefault="00283518" w:rsidP="00283518">
      <w:pPr>
        <w:pStyle w:val="Sinespaciado"/>
        <w:numPr>
          <w:ilvl w:val="0"/>
          <w:numId w:val="4"/>
        </w:numPr>
        <w:jc w:val="both"/>
        <w:rPr>
          <w:rFonts w:ascii="Arial Narrow" w:hAnsi="Arial Narrow"/>
          <w:sz w:val="24"/>
          <w:szCs w:val="24"/>
        </w:rPr>
      </w:pPr>
      <w:r w:rsidRPr="00C63DC0">
        <w:rPr>
          <w:rFonts w:ascii="Arial Narrow" w:hAnsi="Arial Narrow"/>
          <w:sz w:val="24"/>
          <w:szCs w:val="24"/>
        </w:rPr>
        <w:t>Enviar incapacidad en caso de ser expedida.</w:t>
      </w:r>
    </w:p>
    <w:p w14:paraId="10A5DA09" w14:textId="77777777" w:rsidR="00283518" w:rsidRPr="00C63DC0" w:rsidRDefault="00283518" w:rsidP="00283518">
      <w:pPr>
        <w:pStyle w:val="Sinespaciado"/>
        <w:ind w:left="360"/>
        <w:jc w:val="both"/>
        <w:rPr>
          <w:rFonts w:ascii="Arial Narrow" w:hAnsi="Arial Narrow"/>
          <w:sz w:val="24"/>
          <w:szCs w:val="24"/>
        </w:rPr>
      </w:pPr>
    </w:p>
    <w:p w14:paraId="45AA3322" w14:textId="77777777" w:rsidR="00283518" w:rsidRPr="00C63DC0" w:rsidRDefault="00283518" w:rsidP="00283518">
      <w:pPr>
        <w:pStyle w:val="Sinespaciado"/>
        <w:ind w:left="360"/>
        <w:jc w:val="both"/>
        <w:rPr>
          <w:rFonts w:ascii="Arial Narrow" w:hAnsi="Arial Narrow"/>
          <w:sz w:val="24"/>
          <w:szCs w:val="24"/>
        </w:rPr>
      </w:pPr>
      <w:r w:rsidRPr="00C63DC0">
        <w:rPr>
          <w:noProof/>
          <w:sz w:val="24"/>
          <w:szCs w:val="24"/>
          <w:lang w:val="en-US"/>
        </w:rPr>
        <w:drawing>
          <wp:anchor distT="0" distB="0" distL="114300" distR="114300" simplePos="0" relativeHeight="251661312" behindDoc="1" locked="0" layoutInCell="1" allowOverlap="1" wp14:anchorId="7DF98F12" wp14:editId="69F2AC42">
            <wp:simplePos x="0" y="0"/>
            <wp:positionH relativeFrom="column">
              <wp:posOffset>224746</wp:posOffset>
            </wp:positionH>
            <wp:positionV relativeFrom="paragraph">
              <wp:posOffset>23436</wp:posOffset>
            </wp:positionV>
            <wp:extent cx="5092995" cy="1679944"/>
            <wp:effectExtent l="0" t="0" r="0" b="0"/>
            <wp:wrapNone/>
            <wp:docPr id="5" name="Imagen 5" descr="http://4.bp.blogspot.com/-tw6P9gICzaY/UjjtV4OPq7I/AAAAAAAAA2U/EEylMWFXWQ4/s1600/napo+pre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4.bp.blogspot.com/-tw6P9gICzaY/UjjtV4OPq7I/AAAAAAAAA2U/EEylMWFXWQ4/s1600/napo+pres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814" cy="1679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D786B1B" w14:textId="77777777" w:rsidR="00283518" w:rsidRPr="00C63DC0" w:rsidRDefault="00283518" w:rsidP="00283518">
      <w:pPr>
        <w:pStyle w:val="Sinespaciado"/>
        <w:ind w:left="360"/>
        <w:jc w:val="both"/>
        <w:rPr>
          <w:rFonts w:ascii="Arial Narrow" w:hAnsi="Arial Narrow"/>
          <w:b/>
          <w:sz w:val="24"/>
          <w:szCs w:val="24"/>
        </w:rPr>
      </w:pPr>
    </w:p>
    <w:p w14:paraId="7FB1B6C8" w14:textId="77777777" w:rsidR="00283518" w:rsidRPr="00C63DC0" w:rsidRDefault="00283518" w:rsidP="00283518">
      <w:pPr>
        <w:pStyle w:val="Sinespaciado"/>
        <w:ind w:left="360"/>
        <w:jc w:val="both"/>
        <w:rPr>
          <w:rFonts w:ascii="Arial Narrow" w:hAnsi="Arial Narrow"/>
          <w:b/>
          <w:sz w:val="24"/>
          <w:szCs w:val="24"/>
        </w:rPr>
      </w:pPr>
    </w:p>
    <w:p w14:paraId="5FBE1DE6" w14:textId="77777777" w:rsidR="00283518" w:rsidRPr="00C63DC0" w:rsidRDefault="00283518" w:rsidP="00283518">
      <w:pPr>
        <w:pStyle w:val="Sinespaciado"/>
        <w:ind w:left="360"/>
        <w:jc w:val="both"/>
        <w:rPr>
          <w:rFonts w:ascii="Arial Narrow" w:hAnsi="Arial Narrow"/>
          <w:b/>
          <w:sz w:val="24"/>
          <w:szCs w:val="24"/>
        </w:rPr>
      </w:pPr>
    </w:p>
    <w:p w14:paraId="1B8DFB84" w14:textId="77777777" w:rsidR="00283518" w:rsidRPr="00C63DC0" w:rsidRDefault="00283518" w:rsidP="00283518">
      <w:pPr>
        <w:pStyle w:val="Sinespaciado"/>
        <w:ind w:left="360"/>
        <w:jc w:val="both"/>
        <w:rPr>
          <w:rFonts w:ascii="Arial Narrow" w:hAnsi="Arial Narrow"/>
          <w:b/>
          <w:sz w:val="24"/>
          <w:szCs w:val="24"/>
        </w:rPr>
      </w:pPr>
    </w:p>
    <w:p w14:paraId="30F6AD34" w14:textId="77777777" w:rsidR="00283518" w:rsidRPr="00C63DC0" w:rsidRDefault="00283518" w:rsidP="00283518">
      <w:pPr>
        <w:pStyle w:val="Sinespaciado"/>
        <w:ind w:left="360"/>
        <w:jc w:val="both"/>
        <w:rPr>
          <w:rFonts w:ascii="Arial Narrow" w:hAnsi="Arial Narrow"/>
          <w:b/>
          <w:sz w:val="24"/>
          <w:szCs w:val="24"/>
        </w:rPr>
      </w:pPr>
    </w:p>
    <w:p w14:paraId="025F6ADA" w14:textId="77777777" w:rsidR="00283518" w:rsidRPr="00C63DC0" w:rsidRDefault="00283518" w:rsidP="00283518">
      <w:pPr>
        <w:pStyle w:val="Sinespaciado"/>
        <w:jc w:val="both"/>
        <w:rPr>
          <w:rFonts w:ascii="Arial Narrow" w:hAnsi="Arial Narrow"/>
          <w:b/>
          <w:sz w:val="24"/>
          <w:szCs w:val="24"/>
        </w:rPr>
      </w:pPr>
    </w:p>
    <w:p w14:paraId="3A3233F5" w14:textId="77777777" w:rsidR="00C63DC0" w:rsidRDefault="00C63DC0" w:rsidP="00283518">
      <w:pPr>
        <w:pStyle w:val="Sinespaciado"/>
        <w:jc w:val="both"/>
        <w:rPr>
          <w:rFonts w:ascii="Arial Narrow" w:hAnsi="Arial Narrow"/>
          <w:b/>
          <w:sz w:val="24"/>
          <w:szCs w:val="24"/>
        </w:rPr>
      </w:pPr>
    </w:p>
    <w:p w14:paraId="224131F1" w14:textId="77777777" w:rsidR="00C63DC0" w:rsidRDefault="00C63DC0" w:rsidP="00283518">
      <w:pPr>
        <w:pStyle w:val="Sinespaciado"/>
        <w:jc w:val="both"/>
        <w:rPr>
          <w:rFonts w:ascii="Arial Narrow" w:hAnsi="Arial Narrow"/>
          <w:b/>
          <w:sz w:val="24"/>
          <w:szCs w:val="24"/>
        </w:rPr>
      </w:pPr>
    </w:p>
    <w:p w14:paraId="516875FD" w14:textId="77777777" w:rsidR="00C63DC0" w:rsidRDefault="00C63DC0" w:rsidP="00283518">
      <w:pPr>
        <w:pStyle w:val="Sinespaciado"/>
        <w:jc w:val="both"/>
        <w:rPr>
          <w:rFonts w:ascii="Arial Narrow" w:hAnsi="Arial Narrow"/>
          <w:b/>
          <w:sz w:val="24"/>
          <w:szCs w:val="24"/>
        </w:rPr>
      </w:pPr>
    </w:p>
    <w:p w14:paraId="5AEE400A" w14:textId="77777777" w:rsidR="00C63DC0" w:rsidRDefault="00C63DC0" w:rsidP="00283518">
      <w:pPr>
        <w:pStyle w:val="Sinespaciado"/>
        <w:jc w:val="both"/>
        <w:rPr>
          <w:rFonts w:ascii="Arial Narrow" w:hAnsi="Arial Narrow"/>
          <w:b/>
          <w:sz w:val="24"/>
          <w:szCs w:val="24"/>
        </w:rPr>
      </w:pPr>
    </w:p>
    <w:p w14:paraId="2192E133" w14:textId="25440C2D" w:rsidR="00283518" w:rsidRDefault="00283518" w:rsidP="00283518">
      <w:pPr>
        <w:pStyle w:val="Sinespaciado"/>
        <w:jc w:val="both"/>
        <w:rPr>
          <w:rFonts w:ascii="Arial Narrow" w:hAnsi="Arial Narrow"/>
          <w:b/>
          <w:sz w:val="24"/>
          <w:szCs w:val="24"/>
        </w:rPr>
      </w:pPr>
      <w:r w:rsidRPr="00C63DC0">
        <w:rPr>
          <w:rFonts w:ascii="Arial Narrow" w:hAnsi="Arial Narrow"/>
          <w:b/>
          <w:sz w:val="24"/>
          <w:szCs w:val="24"/>
        </w:rPr>
        <w:t>QUEDO SATISFECH</w:t>
      </w:r>
      <w:r w:rsidR="00C63DC0">
        <w:rPr>
          <w:rFonts w:ascii="Arial Narrow" w:hAnsi="Arial Narrow"/>
          <w:b/>
          <w:sz w:val="24"/>
          <w:szCs w:val="24"/>
        </w:rPr>
        <w:t>@</w:t>
      </w:r>
      <w:r w:rsidRPr="00C63DC0">
        <w:rPr>
          <w:rFonts w:ascii="Arial Narrow" w:hAnsi="Arial Narrow"/>
          <w:b/>
          <w:sz w:val="24"/>
          <w:szCs w:val="24"/>
        </w:rPr>
        <w:t xml:space="preserve"> CON LA CAPACITACIÓN BRINDADA Y CUMPLIRÉ CON LAS NORMAS ESTABLECIDAS PARA PROTEGER MI SALUD Y LA DE MIS COMPAÑEROS DE TRABAJO.</w:t>
      </w:r>
    </w:p>
    <w:p w14:paraId="06578CDF" w14:textId="77777777" w:rsidR="00C63DC0" w:rsidRPr="00C63DC0" w:rsidRDefault="00C63DC0" w:rsidP="00283518">
      <w:pPr>
        <w:pStyle w:val="Sinespaciado"/>
        <w:jc w:val="both"/>
        <w:rPr>
          <w:rFonts w:ascii="Arial Narrow" w:hAnsi="Arial Narrow"/>
          <w:b/>
          <w:sz w:val="24"/>
          <w:szCs w:val="24"/>
        </w:rPr>
      </w:pPr>
    </w:p>
    <w:p w14:paraId="1AD61742" w14:textId="67C3E97A" w:rsidR="00283518" w:rsidRDefault="00283518" w:rsidP="00283518">
      <w:pPr>
        <w:pStyle w:val="Sinespaciado"/>
        <w:jc w:val="both"/>
        <w:rPr>
          <w:rFonts w:ascii="Arial Narrow" w:hAnsi="Arial Narrow"/>
          <w:b/>
          <w:sz w:val="24"/>
          <w:szCs w:val="24"/>
        </w:rPr>
      </w:pPr>
      <w:r w:rsidRPr="00C63DC0">
        <w:rPr>
          <w:rFonts w:ascii="Arial Narrow" w:hAnsi="Arial Narrow"/>
          <w:b/>
          <w:sz w:val="24"/>
          <w:szCs w:val="24"/>
        </w:rPr>
        <w:t>CERTIFICO QUE RECIBÍ INDUCCIÓN DEL SISTEMA DE GESTIÓN DE</w:t>
      </w:r>
      <w:r w:rsidR="00D34B6B" w:rsidRPr="00C63DC0">
        <w:rPr>
          <w:rFonts w:ascii="Arial Narrow" w:hAnsi="Arial Narrow"/>
          <w:b/>
          <w:sz w:val="24"/>
          <w:szCs w:val="24"/>
        </w:rPr>
        <w:t xml:space="preserve"> SALUD</w:t>
      </w:r>
      <w:r w:rsidRPr="00C63DC0">
        <w:rPr>
          <w:rFonts w:ascii="Arial Narrow" w:hAnsi="Arial Narrow"/>
          <w:b/>
          <w:sz w:val="24"/>
          <w:szCs w:val="24"/>
        </w:rPr>
        <w:t xml:space="preserve"> Y SEGURIDAD EN EL TRABAJO POR PARTE DEL PREESCOLAR KID´S KÍNDER.</w:t>
      </w:r>
    </w:p>
    <w:p w14:paraId="5D0EAA03" w14:textId="65582B87" w:rsidR="00C63DC0" w:rsidRDefault="00C63DC0" w:rsidP="00283518">
      <w:pPr>
        <w:pStyle w:val="Sinespaciado"/>
        <w:jc w:val="both"/>
        <w:rPr>
          <w:rFonts w:ascii="Arial Narrow" w:hAnsi="Arial Narrow"/>
          <w:b/>
          <w:sz w:val="24"/>
          <w:szCs w:val="24"/>
        </w:rPr>
      </w:pPr>
    </w:p>
    <w:p w14:paraId="250752F8" w14:textId="3302AE4E" w:rsidR="00C63DC0" w:rsidRDefault="00C63DC0" w:rsidP="00283518">
      <w:pPr>
        <w:pStyle w:val="Sinespaciado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NOMBRE _____________________________________________________________</w:t>
      </w:r>
    </w:p>
    <w:p w14:paraId="7CA5E737" w14:textId="03A413AF" w:rsidR="00C63DC0" w:rsidRDefault="00C63DC0" w:rsidP="00283518">
      <w:pPr>
        <w:pStyle w:val="Sinespaciado"/>
        <w:jc w:val="both"/>
        <w:rPr>
          <w:rFonts w:ascii="Arial Narrow" w:hAnsi="Arial Narrow"/>
          <w:b/>
          <w:sz w:val="24"/>
          <w:szCs w:val="24"/>
        </w:rPr>
      </w:pPr>
    </w:p>
    <w:p w14:paraId="4893C6DD" w14:textId="28CBBC33" w:rsidR="00C63DC0" w:rsidRDefault="00C63DC0" w:rsidP="00283518">
      <w:pPr>
        <w:pStyle w:val="Sinespaciado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CEDULA ___________________________________</w:t>
      </w:r>
    </w:p>
    <w:p w14:paraId="077EC15D" w14:textId="028ACE69" w:rsidR="00C63DC0" w:rsidRDefault="00C63DC0" w:rsidP="00283518">
      <w:pPr>
        <w:pStyle w:val="Sinespaciado"/>
        <w:jc w:val="both"/>
        <w:rPr>
          <w:rFonts w:ascii="Arial Narrow" w:hAnsi="Arial Narrow"/>
          <w:b/>
          <w:sz w:val="24"/>
          <w:szCs w:val="24"/>
        </w:rPr>
      </w:pPr>
    </w:p>
    <w:p w14:paraId="221D48FF" w14:textId="5886109D" w:rsidR="00C63DC0" w:rsidRDefault="00C63DC0" w:rsidP="00283518">
      <w:pPr>
        <w:pStyle w:val="Sinespaciado"/>
        <w:jc w:val="both"/>
        <w:rPr>
          <w:rFonts w:ascii="Arial Narrow" w:hAnsi="Arial Narrow"/>
          <w:b/>
          <w:sz w:val="24"/>
          <w:szCs w:val="24"/>
        </w:rPr>
      </w:pPr>
    </w:p>
    <w:p w14:paraId="2A384DCC" w14:textId="77777777" w:rsidR="00C63DC0" w:rsidRDefault="00C63DC0" w:rsidP="00283518">
      <w:pPr>
        <w:pStyle w:val="Sinespaciado"/>
        <w:jc w:val="both"/>
        <w:rPr>
          <w:rFonts w:ascii="Arial Narrow" w:hAnsi="Arial Narrow"/>
          <w:b/>
          <w:sz w:val="24"/>
          <w:szCs w:val="24"/>
        </w:rPr>
      </w:pPr>
    </w:p>
    <w:p w14:paraId="5E7CED0E" w14:textId="5053E23F" w:rsidR="00C63DC0" w:rsidRDefault="00C63DC0" w:rsidP="00283518">
      <w:pPr>
        <w:pStyle w:val="Sinespaciado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FIRMA _____________________________________</w:t>
      </w:r>
    </w:p>
    <w:p w14:paraId="2804A483" w14:textId="55280829" w:rsidR="00C63DC0" w:rsidRDefault="00C63DC0" w:rsidP="00283518">
      <w:pPr>
        <w:pStyle w:val="Sinespaciado"/>
        <w:jc w:val="both"/>
        <w:rPr>
          <w:rFonts w:ascii="Arial Narrow" w:hAnsi="Arial Narrow"/>
          <w:b/>
          <w:sz w:val="24"/>
          <w:szCs w:val="24"/>
        </w:rPr>
      </w:pPr>
    </w:p>
    <w:p w14:paraId="7BCDED2D" w14:textId="1424DDA8" w:rsidR="00C63DC0" w:rsidRDefault="00C63DC0" w:rsidP="00283518">
      <w:pPr>
        <w:pStyle w:val="Sinespaciado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FECHA ____________________________________</w:t>
      </w:r>
    </w:p>
    <w:p w14:paraId="525ED52C" w14:textId="77777777" w:rsidR="00C63DC0" w:rsidRPr="00C63DC0" w:rsidRDefault="00C63DC0" w:rsidP="00C63DC0">
      <w:pPr>
        <w:rPr>
          <w:rFonts w:ascii="Arial Narrow" w:hAnsi="Arial Narrow"/>
          <w:b/>
          <w:color w:val="0070C0"/>
          <w:sz w:val="24"/>
          <w:szCs w:val="24"/>
        </w:rPr>
      </w:pPr>
    </w:p>
    <w:p w14:paraId="47E7A3E6" w14:textId="23D5B69E" w:rsidR="00283518" w:rsidRPr="00C63DC0" w:rsidRDefault="00D34B6B" w:rsidP="00283518">
      <w:pPr>
        <w:jc w:val="center"/>
        <w:rPr>
          <w:rFonts w:ascii="Arial Narrow" w:hAnsi="Arial Narrow"/>
          <w:b/>
          <w:color w:val="0070C0"/>
          <w:sz w:val="24"/>
          <w:szCs w:val="24"/>
        </w:rPr>
      </w:pPr>
      <w:r w:rsidRPr="00C63DC0">
        <w:rPr>
          <w:rFonts w:ascii="Arial Narrow" w:hAnsi="Arial Narrow"/>
          <w:b/>
          <w:color w:val="0070C0"/>
          <w:sz w:val="24"/>
          <w:szCs w:val="24"/>
        </w:rPr>
        <w:t xml:space="preserve">Sistema de gestión de salud </w:t>
      </w:r>
      <w:r w:rsidR="00283518" w:rsidRPr="00C63DC0">
        <w:rPr>
          <w:rFonts w:ascii="Arial Narrow" w:hAnsi="Arial Narrow"/>
          <w:b/>
          <w:color w:val="0070C0"/>
          <w:sz w:val="24"/>
          <w:szCs w:val="24"/>
        </w:rPr>
        <w:t>y seguridad en el trabajo.</w:t>
      </w:r>
    </w:p>
    <w:p w14:paraId="1C878B78" w14:textId="58CB8EC2" w:rsidR="00283518" w:rsidRPr="00C63DC0" w:rsidRDefault="00C63DC0" w:rsidP="00283518">
      <w:pPr>
        <w:pStyle w:val="Sinespaciado"/>
        <w:rPr>
          <w:sz w:val="24"/>
          <w:szCs w:val="24"/>
        </w:rPr>
      </w:pPr>
      <w:r w:rsidRPr="00C63DC0">
        <w:rPr>
          <w:noProof/>
          <w:sz w:val="24"/>
          <w:szCs w:val="24"/>
          <w:lang w:val="en-US"/>
        </w:rPr>
        <w:drawing>
          <wp:anchor distT="0" distB="0" distL="114300" distR="114300" simplePos="0" relativeHeight="251660288" behindDoc="1" locked="0" layoutInCell="1" allowOverlap="1" wp14:anchorId="787CFDBB" wp14:editId="5AE8A305">
            <wp:simplePos x="0" y="0"/>
            <wp:positionH relativeFrom="column">
              <wp:posOffset>3330575</wp:posOffset>
            </wp:positionH>
            <wp:positionV relativeFrom="paragraph">
              <wp:posOffset>6350</wp:posOffset>
            </wp:positionV>
            <wp:extent cx="1847850" cy="1960629"/>
            <wp:effectExtent l="0" t="0" r="0" b="1905"/>
            <wp:wrapNone/>
            <wp:docPr id="4" name="Imagen 4" descr="http://us.123rf.com/450wm/virinka/virinka1310/virinka131000044/22812437-personajes-de-dibujos-animados-de-diferentes-profesion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us.123rf.com/450wm/virinka/virinka1310/virinka131000044/22812437-personajes-de-dibujos-animados-de-diferentes-profesiones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960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83518" w:rsidRPr="00C63DC0">
        <w:rPr>
          <w:sz w:val="24"/>
          <w:szCs w:val="24"/>
        </w:rPr>
        <w:t xml:space="preserve">Es el conjunto de actividades encaminadas </w:t>
      </w:r>
    </w:p>
    <w:p w14:paraId="16FE3710" w14:textId="77777777" w:rsidR="00283518" w:rsidRPr="00C63DC0" w:rsidRDefault="00283518" w:rsidP="00283518">
      <w:pPr>
        <w:pStyle w:val="Sinespaciado"/>
        <w:rPr>
          <w:sz w:val="24"/>
          <w:szCs w:val="24"/>
        </w:rPr>
      </w:pPr>
      <w:r w:rsidRPr="00C63DC0">
        <w:rPr>
          <w:sz w:val="24"/>
          <w:szCs w:val="24"/>
        </w:rPr>
        <w:t xml:space="preserve">a la promoción, prevención, recuperación </w:t>
      </w:r>
    </w:p>
    <w:p w14:paraId="31932AB1" w14:textId="363AA9B7" w:rsidR="00283518" w:rsidRPr="00C63DC0" w:rsidRDefault="00283518" w:rsidP="00283518">
      <w:pPr>
        <w:pStyle w:val="Sinespaciado"/>
        <w:rPr>
          <w:sz w:val="24"/>
          <w:szCs w:val="24"/>
        </w:rPr>
      </w:pPr>
      <w:r w:rsidRPr="00C63DC0">
        <w:rPr>
          <w:sz w:val="24"/>
          <w:szCs w:val="24"/>
        </w:rPr>
        <w:t xml:space="preserve">y rehabilitación de los trabajadores para </w:t>
      </w:r>
    </w:p>
    <w:p w14:paraId="75D9A5E2" w14:textId="77777777" w:rsidR="00283518" w:rsidRPr="00C63DC0" w:rsidRDefault="00283518" w:rsidP="00283518">
      <w:pPr>
        <w:pStyle w:val="Sinespaciado"/>
        <w:rPr>
          <w:sz w:val="24"/>
          <w:szCs w:val="24"/>
        </w:rPr>
      </w:pPr>
      <w:r w:rsidRPr="00C63DC0">
        <w:rPr>
          <w:sz w:val="24"/>
          <w:szCs w:val="24"/>
        </w:rPr>
        <w:t xml:space="preserve">proporcionar un ambiente laboral que </w:t>
      </w:r>
    </w:p>
    <w:p w14:paraId="39BDCA49" w14:textId="77777777" w:rsidR="00283518" w:rsidRPr="00C63DC0" w:rsidRDefault="00283518" w:rsidP="00283518">
      <w:pPr>
        <w:pStyle w:val="Sinespaciado"/>
        <w:rPr>
          <w:sz w:val="24"/>
          <w:szCs w:val="24"/>
        </w:rPr>
      </w:pPr>
      <w:r w:rsidRPr="00C63DC0">
        <w:rPr>
          <w:sz w:val="24"/>
          <w:szCs w:val="24"/>
        </w:rPr>
        <w:t>garantice condiciones físicas y psicosociales</w:t>
      </w:r>
    </w:p>
    <w:p w14:paraId="41061DAC" w14:textId="77777777" w:rsidR="00283518" w:rsidRPr="00C63DC0" w:rsidRDefault="00283518" w:rsidP="00283518">
      <w:pPr>
        <w:pStyle w:val="Sinespaciado"/>
        <w:rPr>
          <w:sz w:val="24"/>
          <w:szCs w:val="24"/>
        </w:rPr>
      </w:pPr>
      <w:r w:rsidRPr="00C63DC0">
        <w:rPr>
          <w:sz w:val="24"/>
          <w:szCs w:val="24"/>
        </w:rPr>
        <w:t xml:space="preserve">adecuadas con actividades de medicina </w:t>
      </w:r>
    </w:p>
    <w:p w14:paraId="22AD3072" w14:textId="77777777" w:rsidR="00283518" w:rsidRPr="00C63DC0" w:rsidRDefault="00283518" w:rsidP="00283518">
      <w:pPr>
        <w:pStyle w:val="Sinespaciado"/>
        <w:rPr>
          <w:sz w:val="24"/>
          <w:szCs w:val="24"/>
        </w:rPr>
      </w:pPr>
      <w:r w:rsidRPr="00C63DC0">
        <w:rPr>
          <w:sz w:val="24"/>
          <w:szCs w:val="24"/>
        </w:rPr>
        <w:t>preventiva, higiene y de seguridad</w:t>
      </w:r>
    </w:p>
    <w:p w14:paraId="475A91A8" w14:textId="5B1820F6" w:rsidR="00283518" w:rsidRDefault="00283518" w:rsidP="00C63DC0">
      <w:pPr>
        <w:pStyle w:val="Sinespaciado"/>
        <w:rPr>
          <w:sz w:val="24"/>
          <w:szCs w:val="24"/>
        </w:rPr>
      </w:pPr>
      <w:r w:rsidRPr="00C63DC0">
        <w:rPr>
          <w:sz w:val="24"/>
          <w:szCs w:val="24"/>
        </w:rPr>
        <w:t xml:space="preserve">industrial. </w:t>
      </w:r>
    </w:p>
    <w:p w14:paraId="47B55DCD" w14:textId="77777777" w:rsidR="00C63DC0" w:rsidRPr="00C63DC0" w:rsidRDefault="00C63DC0" w:rsidP="00C63DC0">
      <w:pPr>
        <w:pStyle w:val="Sinespaciado"/>
        <w:rPr>
          <w:sz w:val="24"/>
          <w:szCs w:val="24"/>
        </w:rPr>
      </w:pPr>
    </w:p>
    <w:p w14:paraId="7892A57B" w14:textId="77777777" w:rsidR="00283518" w:rsidRPr="00C63DC0" w:rsidRDefault="00283518" w:rsidP="00283518">
      <w:pPr>
        <w:jc w:val="both"/>
        <w:rPr>
          <w:rFonts w:ascii="Arial Narrow" w:hAnsi="Arial Narrow"/>
          <w:b/>
          <w:color w:val="0070C0"/>
          <w:sz w:val="24"/>
          <w:szCs w:val="24"/>
        </w:rPr>
      </w:pPr>
      <w:r w:rsidRPr="00C63DC0">
        <w:rPr>
          <w:rFonts w:ascii="Arial Narrow" w:hAnsi="Arial Narrow"/>
          <w:b/>
          <w:color w:val="0070C0"/>
          <w:sz w:val="24"/>
          <w:szCs w:val="24"/>
        </w:rPr>
        <w:t>Medicina preventiva y del trabajo:</w:t>
      </w:r>
    </w:p>
    <w:p w14:paraId="2CE35C84" w14:textId="77777777" w:rsidR="00283518" w:rsidRPr="00C63DC0" w:rsidRDefault="00283518" w:rsidP="00283518">
      <w:pPr>
        <w:jc w:val="both"/>
        <w:rPr>
          <w:rFonts w:ascii="Arial Narrow" w:hAnsi="Arial Narrow"/>
          <w:sz w:val="24"/>
          <w:szCs w:val="24"/>
        </w:rPr>
      </w:pPr>
      <w:r w:rsidRPr="00C63DC0">
        <w:rPr>
          <w:rFonts w:ascii="Arial Narrow" w:hAnsi="Arial Narrow"/>
          <w:sz w:val="24"/>
          <w:szCs w:val="24"/>
        </w:rPr>
        <w:t>Son las actividades que se realizan directamente en los trabajadores para evitar que se enfermen por la exposición al riesgo en su puesto de trabajo.</w:t>
      </w:r>
    </w:p>
    <w:p w14:paraId="2960FF1C" w14:textId="77777777" w:rsidR="00283518" w:rsidRPr="00C63DC0" w:rsidRDefault="00283518" w:rsidP="00283518">
      <w:pPr>
        <w:jc w:val="both"/>
        <w:rPr>
          <w:rFonts w:ascii="Arial Narrow" w:hAnsi="Arial Narrow"/>
          <w:b/>
          <w:color w:val="0070C0"/>
          <w:sz w:val="24"/>
          <w:szCs w:val="24"/>
        </w:rPr>
      </w:pPr>
      <w:r w:rsidRPr="00C63DC0">
        <w:rPr>
          <w:rFonts w:ascii="Arial Narrow" w:hAnsi="Arial Narrow"/>
          <w:b/>
          <w:color w:val="0070C0"/>
          <w:sz w:val="24"/>
          <w:szCs w:val="24"/>
        </w:rPr>
        <w:t>Seguridad Industrial:</w:t>
      </w:r>
    </w:p>
    <w:p w14:paraId="09278FC5" w14:textId="77777777" w:rsidR="00283518" w:rsidRPr="00C63DC0" w:rsidRDefault="00283518" w:rsidP="00283518">
      <w:pPr>
        <w:jc w:val="both"/>
        <w:rPr>
          <w:rFonts w:ascii="Arial Narrow" w:hAnsi="Arial Narrow"/>
          <w:sz w:val="24"/>
          <w:szCs w:val="24"/>
        </w:rPr>
      </w:pPr>
      <w:r w:rsidRPr="00C63DC0">
        <w:rPr>
          <w:rFonts w:ascii="Arial Narrow" w:hAnsi="Arial Narrow"/>
          <w:sz w:val="24"/>
          <w:szCs w:val="24"/>
        </w:rPr>
        <w:t xml:space="preserve">Son las actividades realizadas en el medio ambiente; tendiente a identificar, evaluar y controlar los factores de riesgo que producen accidentes de trabajo o enfermedad profesional. </w:t>
      </w:r>
    </w:p>
    <w:p w14:paraId="4DC32DB1" w14:textId="77777777" w:rsidR="00283518" w:rsidRPr="00C63DC0" w:rsidRDefault="00283518" w:rsidP="00283518">
      <w:pPr>
        <w:jc w:val="both"/>
        <w:rPr>
          <w:rFonts w:ascii="Arial Narrow" w:hAnsi="Arial Narrow"/>
          <w:b/>
          <w:color w:val="0070C0"/>
          <w:sz w:val="24"/>
          <w:szCs w:val="24"/>
        </w:rPr>
      </w:pPr>
      <w:r w:rsidRPr="00C63DC0">
        <w:rPr>
          <w:rFonts w:ascii="Arial Narrow" w:hAnsi="Arial Narrow"/>
          <w:b/>
          <w:color w:val="0070C0"/>
          <w:sz w:val="24"/>
          <w:szCs w:val="24"/>
        </w:rPr>
        <w:t>Política de Salud y Seguridad en el Trabajo:</w:t>
      </w:r>
    </w:p>
    <w:p w14:paraId="53BCB0D2" w14:textId="77777777" w:rsidR="00283518" w:rsidRPr="00C63DC0" w:rsidRDefault="00283518" w:rsidP="00283518">
      <w:pPr>
        <w:pStyle w:val="Sinespaciado"/>
        <w:jc w:val="both"/>
        <w:rPr>
          <w:rFonts w:ascii="Arial Narrow" w:hAnsi="Arial Narrow"/>
          <w:sz w:val="24"/>
          <w:szCs w:val="24"/>
        </w:rPr>
      </w:pPr>
      <w:r w:rsidRPr="00C63DC0">
        <w:rPr>
          <w:rFonts w:ascii="Arial Narrow" w:hAnsi="Arial Narrow"/>
          <w:sz w:val="24"/>
          <w:szCs w:val="24"/>
        </w:rPr>
        <w:t>Cumplir con todas las normar legales vigente en Colombia, estableciendo las medidas que sean necesarias para proteger y mantener el mayor bienestar físico y mental de sus trabajadores, y evitar accidente de trabajo y enfermedades profesionales, atreves de los factores de riesgo, contando para esto con el compromiso de la dirección por proveer los recursos técnicos, financieros y humanos para el desarrollo del programa.</w:t>
      </w:r>
    </w:p>
    <w:p w14:paraId="08D85A1C" w14:textId="698BEA91" w:rsidR="00283518" w:rsidRPr="00C63DC0" w:rsidRDefault="00283518">
      <w:pPr>
        <w:rPr>
          <w:sz w:val="24"/>
          <w:szCs w:val="24"/>
        </w:rPr>
      </w:pPr>
    </w:p>
    <w:sectPr w:rsidR="00283518" w:rsidRPr="00C63DC0" w:rsidSect="00C63DC0">
      <w:headerReference w:type="default" r:id="rId12"/>
      <w:footerReference w:type="default" r:id="rId13"/>
      <w:pgSz w:w="18711" w:h="12191" w:orient="landscape" w:code="1"/>
      <w:pgMar w:top="567" w:right="567" w:bottom="567" w:left="567" w:header="113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A82AF" w14:textId="77777777" w:rsidR="00C63DC0" w:rsidRDefault="00C63DC0" w:rsidP="00C63DC0">
      <w:pPr>
        <w:spacing w:after="0" w:line="240" w:lineRule="auto"/>
      </w:pPr>
      <w:r>
        <w:separator/>
      </w:r>
    </w:p>
  </w:endnote>
  <w:endnote w:type="continuationSeparator" w:id="0">
    <w:p w14:paraId="2CD2F756" w14:textId="77777777" w:rsidR="00C63DC0" w:rsidRDefault="00C63DC0" w:rsidP="00C63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9209" w:type="dxa"/>
      <w:tblInd w:w="4183" w:type="dxa"/>
      <w:tblLook w:val="04A0" w:firstRow="1" w:lastRow="0" w:firstColumn="1" w:lastColumn="0" w:noHBand="0" w:noVBand="1"/>
    </w:tblPr>
    <w:tblGrid>
      <w:gridCol w:w="4248"/>
      <w:gridCol w:w="4961"/>
    </w:tblGrid>
    <w:tr w:rsidR="00C63DC0" w:rsidRPr="00FD737C" w14:paraId="1C4CA9B3" w14:textId="77777777" w:rsidTr="00C63DC0">
      <w:trPr>
        <w:trHeight w:val="405"/>
      </w:trPr>
      <w:tc>
        <w:tcPr>
          <w:tcW w:w="4248" w:type="dxa"/>
          <w:noWrap/>
          <w:hideMark/>
        </w:tcPr>
        <w:p w14:paraId="002A556F" w14:textId="77777777" w:rsidR="00C63DC0" w:rsidRPr="00FD737C" w:rsidRDefault="00C63DC0" w:rsidP="00C63DC0">
          <w:pPr>
            <w:pStyle w:val="Piedepgina"/>
            <w:rPr>
              <w:b/>
              <w:bCs/>
            </w:rPr>
          </w:pPr>
          <w:r w:rsidRPr="00FD737C">
            <w:rPr>
              <w:b/>
              <w:bCs/>
            </w:rPr>
            <w:t xml:space="preserve">Elaborado por: </w:t>
          </w:r>
        </w:p>
      </w:tc>
      <w:tc>
        <w:tcPr>
          <w:tcW w:w="4961" w:type="dxa"/>
          <w:noWrap/>
          <w:hideMark/>
        </w:tcPr>
        <w:p w14:paraId="731C35E6" w14:textId="77777777" w:rsidR="00C63DC0" w:rsidRPr="00FD737C" w:rsidRDefault="00C63DC0" w:rsidP="00C63DC0">
          <w:pPr>
            <w:pStyle w:val="Piedepgina"/>
            <w:rPr>
              <w:b/>
              <w:bCs/>
            </w:rPr>
          </w:pPr>
          <w:r w:rsidRPr="00FD737C">
            <w:rPr>
              <w:b/>
              <w:bCs/>
            </w:rPr>
            <w:t xml:space="preserve">Aprobado por: </w:t>
          </w:r>
        </w:p>
      </w:tc>
    </w:tr>
  </w:tbl>
  <w:p w14:paraId="11E8398A" w14:textId="77777777" w:rsidR="00C63DC0" w:rsidRDefault="00C63DC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7D8A9" w14:textId="77777777" w:rsidR="00C63DC0" w:rsidRDefault="00C63DC0" w:rsidP="00C63DC0">
      <w:pPr>
        <w:spacing w:after="0" w:line="240" w:lineRule="auto"/>
      </w:pPr>
      <w:r>
        <w:separator/>
      </w:r>
    </w:p>
  </w:footnote>
  <w:footnote w:type="continuationSeparator" w:id="0">
    <w:p w14:paraId="15822387" w14:textId="77777777" w:rsidR="00C63DC0" w:rsidRDefault="00C63DC0" w:rsidP="00C63D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4553" w:type="dxa"/>
      <w:tblInd w:w="1908" w:type="dxa"/>
      <w:tblLook w:val="04A0" w:firstRow="1" w:lastRow="0" w:firstColumn="1" w:lastColumn="0" w:noHBand="0" w:noVBand="1"/>
    </w:tblPr>
    <w:tblGrid>
      <w:gridCol w:w="3313"/>
      <w:gridCol w:w="7448"/>
      <w:gridCol w:w="3792"/>
    </w:tblGrid>
    <w:tr w:rsidR="00C63DC0" w:rsidRPr="00FD737C" w14:paraId="1D33237A" w14:textId="77777777" w:rsidTr="00C63DC0">
      <w:trPr>
        <w:trHeight w:val="509"/>
      </w:trPr>
      <w:tc>
        <w:tcPr>
          <w:tcW w:w="3313" w:type="dxa"/>
          <w:vMerge w:val="restart"/>
          <w:noWrap/>
          <w:hideMark/>
        </w:tcPr>
        <w:p w14:paraId="0FB4DC81" w14:textId="77777777" w:rsidR="00C63DC0" w:rsidRPr="00C63DC0" w:rsidRDefault="00C63DC0" w:rsidP="00C63DC0">
          <w:pPr>
            <w:pStyle w:val="Encabezado"/>
            <w:rPr>
              <w:sz w:val="18"/>
              <w:szCs w:val="18"/>
            </w:rPr>
          </w:pPr>
          <w:r w:rsidRPr="00C63DC0">
            <w:rPr>
              <w:noProof/>
              <w:sz w:val="18"/>
              <w:szCs w:val="18"/>
              <w:lang w:val="en-US"/>
            </w:rPr>
            <w:drawing>
              <wp:anchor distT="0" distB="0" distL="114300" distR="114300" simplePos="0" relativeHeight="251669504" behindDoc="0" locked="0" layoutInCell="1" allowOverlap="1" wp14:anchorId="169D55C7" wp14:editId="358A1638">
                <wp:simplePos x="0" y="0"/>
                <wp:positionH relativeFrom="column">
                  <wp:posOffset>409575</wp:posOffset>
                </wp:positionH>
                <wp:positionV relativeFrom="paragraph">
                  <wp:posOffset>-59055</wp:posOffset>
                </wp:positionV>
                <wp:extent cx="1047750" cy="866775"/>
                <wp:effectExtent l="0" t="0" r="0" b="9525"/>
                <wp:wrapNone/>
                <wp:docPr id="9" name="Imagen 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7750" cy="86677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softEdge rad="112500"/>
                        </a:effec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287C03ED" w14:textId="77777777" w:rsidR="00C63DC0" w:rsidRPr="00C63DC0" w:rsidRDefault="00C63DC0" w:rsidP="00C63DC0">
          <w:pPr>
            <w:pStyle w:val="Encabezado"/>
            <w:rPr>
              <w:sz w:val="18"/>
              <w:szCs w:val="18"/>
            </w:rPr>
          </w:pPr>
        </w:p>
      </w:tc>
      <w:tc>
        <w:tcPr>
          <w:tcW w:w="7448" w:type="dxa"/>
          <w:vMerge w:val="restart"/>
          <w:hideMark/>
        </w:tcPr>
        <w:p w14:paraId="38AF6461" w14:textId="77777777" w:rsidR="00C63DC0" w:rsidRPr="00C63DC0" w:rsidRDefault="00C63DC0" w:rsidP="00C63DC0">
          <w:pPr>
            <w:pStyle w:val="Encabezado"/>
            <w:jc w:val="center"/>
            <w:rPr>
              <w:rFonts w:ascii="Arial" w:hAnsi="Arial" w:cs="Arial"/>
              <w:b/>
              <w:bCs/>
              <w:sz w:val="20"/>
              <w:szCs w:val="20"/>
              <w:lang w:val="en-US"/>
            </w:rPr>
          </w:pPr>
          <w:r w:rsidRPr="00C63DC0">
            <w:rPr>
              <w:rFonts w:ascii="Arial" w:hAnsi="Arial" w:cs="Arial"/>
              <w:b/>
              <w:bCs/>
              <w:sz w:val="20"/>
              <w:szCs w:val="20"/>
              <w:lang w:val="en-US"/>
            </w:rPr>
            <w:t>COLEGIO PREESCOLAR KID´S KINDER</w:t>
          </w:r>
        </w:p>
      </w:tc>
      <w:tc>
        <w:tcPr>
          <w:tcW w:w="3792" w:type="dxa"/>
          <w:vMerge w:val="restart"/>
          <w:noWrap/>
          <w:hideMark/>
        </w:tcPr>
        <w:p w14:paraId="3BAAA971" w14:textId="7FEB20D2" w:rsidR="00C63DC0" w:rsidRPr="00C63DC0" w:rsidRDefault="005F0F53" w:rsidP="00C63DC0">
          <w:pPr>
            <w:pStyle w:val="Encabezado"/>
            <w:spacing w:before="240"/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Código</w:t>
          </w:r>
        </w:p>
      </w:tc>
    </w:tr>
    <w:tr w:rsidR="00C63DC0" w:rsidRPr="00FD737C" w14:paraId="03BE918D" w14:textId="77777777" w:rsidTr="00C63DC0">
      <w:trPr>
        <w:trHeight w:val="509"/>
      </w:trPr>
      <w:tc>
        <w:tcPr>
          <w:tcW w:w="3313" w:type="dxa"/>
          <w:vMerge/>
          <w:hideMark/>
        </w:tcPr>
        <w:p w14:paraId="4DE4C77A" w14:textId="77777777" w:rsidR="00C63DC0" w:rsidRPr="00C63DC0" w:rsidRDefault="00C63DC0" w:rsidP="00C63DC0">
          <w:pPr>
            <w:pStyle w:val="Encabezado"/>
            <w:rPr>
              <w:sz w:val="18"/>
              <w:szCs w:val="18"/>
            </w:rPr>
          </w:pPr>
        </w:p>
      </w:tc>
      <w:tc>
        <w:tcPr>
          <w:tcW w:w="7448" w:type="dxa"/>
          <w:vMerge/>
          <w:hideMark/>
        </w:tcPr>
        <w:p w14:paraId="5CC56A16" w14:textId="77777777" w:rsidR="00C63DC0" w:rsidRPr="00C63DC0" w:rsidRDefault="00C63DC0" w:rsidP="00C63DC0">
          <w:pPr>
            <w:pStyle w:val="Encabezado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3792" w:type="dxa"/>
          <w:vMerge/>
          <w:hideMark/>
        </w:tcPr>
        <w:p w14:paraId="1C83B4DF" w14:textId="77777777" w:rsidR="00C63DC0" w:rsidRPr="00C63DC0" w:rsidRDefault="00C63DC0" w:rsidP="00C63DC0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</w:p>
      </w:tc>
    </w:tr>
    <w:tr w:rsidR="00C63DC0" w:rsidRPr="00FD737C" w14:paraId="02CF16ED" w14:textId="77777777" w:rsidTr="00C63DC0">
      <w:trPr>
        <w:trHeight w:val="287"/>
      </w:trPr>
      <w:tc>
        <w:tcPr>
          <w:tcW w:w="3313" w:type="dxa"/>
          <w:vMerge/>
          <w:hideMark/>
        </w:tcPr>
        <w:p w14:paraId="40E28D16" w14:textId="77777777" w:rsidR="00C63DC0" w:rsidRPr="00C63DC0" w:rsidRDefault="00C63DC0" w:rsidP="00C63DC0">
          <w:pPr>
            <w:pStyle w:val="Encabezado"/>
            <w:rPr>
              <w:sz w:val="18"/>
              <w:szCs w:val="18"/>
            </w:rPr>
          </w:pPr>
        </w:p>
      </w:tc>
      <w:tc>
        <w:tcPr>
          <w:tcW w:w="7448" w:type="dxa"/>
          <w:hideMark/>
        </w:tcPr>
        <w:p w14:paraId="4E4B6E0B" w14:textId="45A09211" w:rsidR="00C63DC0" w:rsidRPr="00C63DC0" w:rsidRDefault="00C63DC0" w:rsidP="00C63DC0">
          <w:pPr>
            <w:pStyle w:val="Encabezado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>
            <w:rPr>
              <w:rFonts w:ascii="Arial" w:hAnsi="Arial" w:cs="Arial"/>
              <w:b/>
              <w:bCs/>
              <w:sz w:val="20"/>
              <w:szCs w:val="20"/>
            </w:rPr>
            <w:t xml:space="preserve">FOLLETO SALUD Y SEGURIDAD EN EL TRABAJO </w:t>
          </w:r>
        </w:p>
        <w:p w14:paraId="3EC968CC" w14:textId="77777777" w:rsidR="00C63DC0" w:rsidRPr="00C63DC0" w:rsidRDefault="00C63DC0" w:rsidP="00C63DC0">
          <w:pPr>
            <w:pStyle w:val="Encabezado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3792" w:type="dxa"/>
          <w:hideMark/>
        </w:tcPr>
        <w:p w14:paraId="4FC63AEB" w14:textId="77777777" w:rsidR="00C63DC0" w:rsidRPr="00C63DC0" w:rsidRDefault="00C63DC0" w:rsidP="00C63DC0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C63DC0">
            <w:rPr>
              <w:rFonts w:ascii="Arial" w:hAnsi="Arial" w:cs="Arial"/>
              <w:sz w:val="20"/>
              <w:szCs w:val="20"/>
            </w:rPr>
            <w:t>Fecha elaboración: 15/10/2022</w:t>
          </w:r>
        </w:p>
      </w:tc>
    </w:tr>
    <w:tr w:rsidR="00C63DC0" w:rsidRPr="00FD737C" w14:paraId="18C34791" w14:textId="77777777" w:rsidTr="00C63DC0">
      <w:trPr>
        <w:trHeight w:val="227"/>
      </w:trPr>
      <w:tc>
        <w:tcPr>
          <w:tcW w:w="3313" w:type="dxa"/>
          <w:vMerge/>
          <w:hideMark/>
        </w:tcPr>
        <w:p w14:paraId="5DAF357F" w14:textId="77777777" w:rsidR="00C63DC0" w:rsidRPr="00C63DC0" w:rsidRDefault="00C63DC0" w:rsidP="00C63DC0">
          <w:pPr>
            <w:pStyle w:val="Encabezado"/>
            <w:rPr>
              <w:sz w:val="18"/>
              <w:szCs w:val="18"/>
            </w:rPr>
          </w:pPr>
        </w:p>
      </w:tc>
      <w:tc>
        <w:tcPr>
          <w:tcW w:w="7448" w:type="dxa"/>
          <w:hideMark/>
        </w:tcPr>
        <w:p w14:paraId="25A43A35" w14:textId="1918322F" w:rsidR="00C63DC0" w:rsidRPr="00C63DC0" w:rsidRDefault="00C63DC0" w:rsidP="00C63DC0">
          <w:pPr>
            <w:pStyle w:val="Encabezado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proofErr w:type="spellStart"/>
          <w:proofErr w:type="gramStart"/>
          <w:r w:rsidRPr="00C63DC0">
            <w:rPr>
              <w:rFonts w:ascii="Arial" w:hAnsi="Arial" w:cs="Arial"/>
              <w:b/>
              <w:bCs/>
              <w:sz w:val="20"/>
              <w:szCs w:val="20"/>
            </w:rPr>
            <w:t>Proceso:</w:t>
          </w:r>
          <w:r w:rsidR="005F0F53">
            <w:rPr>
              <w:rFonts w:ascii="Arial" w:hAnsi="Arial" w:cs="Arial"/>
              <w:b/>
              <w:bCs/>
              <w:sz w:val="20"/>
              <w:szCs w:val="20"/>
            </w:rPr>
            <w:t>Sistema</w:t>
          </w:r>
          <w:proofErr w:type="spellEnd"/>
          <w:proofErr w:type="gramEnd"/>
          <w:r w:rsidR="005F0F53">
            <w:rPr>
              <w:rFonts w:ascii="Arial" w:hAnsi="Arial" w:cs="Arial"/>
              <w:b/>
              <w:bCs/>
              <w:sz w:val="20"/>
              <w:szCs w:val="20"/>
            </w:rPr>
            <w:t xml:space="preserve"> de</w:t>
          </w:r>
          <w:r w:rsidRPr="00C63DC0">
            <w:rPr>
              <w:rFonts w:ascii="Arial" w:hAnsi="Arial" w:cs="Arial"/>
              <w:b/>
              <w:bCs/>
              <w:sz w:val="20"/>
              <w:szCs w:val="20"/>
            </w:rPr>
            <w:t xml:space="preserve"> Gestión Integral</w:t>
          </w:r>
        </w:p>
      </w:tc>
      <w:tc>
        <w:tcPr>
          <w:tcW w:w="3792" w:type="dxa"/>
          <w:noWrap/>
          <w:hideMark/>
        </w:tcPr>
        <w:p w14:paraId="2859D168" w14:textId="77777777" w:rsidR="00C63DC0" w:rsidRPr="00C63DC0" w:rsidRDefault="00C63DC0" w:rsidP="00C63DC0">
          <w:pPr>
            <w:pStyle w:val="Encabezado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C63DC0">
            <w:rPr>
              <w:rFonts w:ascii="Arial" w:hAnsi="Arial" w:cs="Arial"/>
              <w:b/>
              <w:bCs/>
              <w:sz w:val="20"/>
              <w:szCs w:val="20"/>
            </w:rPr>
            <w:t>Versión: 02</w:t>
          </w:r>
        </w:p>
      </w:tc>
    </w:tr>
  </w:tbl>
  <w:p w14:paraId="27E3D162" w14:textId="77777777" w:rsidR="00C63DC0" w:rsidRDefault="00C63DC0" w:rsidP="00C63DC0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523BE"/>
    <w:multiLevelType w:val="hybridMultilevel"/>
    <w:tmpl w:val="C8F044EA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541090"/>
    <w:multiLevelType w:val="hybridMultilevel"/>
    <w:tmpl w:val="248A1EBE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8F21CE"/>
    <w:multiLevelType w:val="hybridMultilevel"/>
    <w:tmpl w:val="09F68C9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4119B2"/>
    <w:multiLevelType w:val="hybridMultilevel"/>
    <w:tmpl w:val="DC7C357C"/>
    <w:lvl w:ilvl="0" w:tplc="25DA6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8807278">
    <w:abstractNumId w:val="1"/>
  </w:num>
  <w:num w:numId="2" w16cid:durableId="2044553697">
    <w:abstractNumId w:val="2"/>
  </w:num>
  <w:num w:numId="3" w16cid:durableId="1280599651">
    <w:abstractNumId w:val="0"/>
  </w:num>
  <w:num w:numId="4" w16cid:durableId="8896521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518"/>
    <w:rsid w:val="00095B21"/>
    <w:rsid w:val="00283518"/>
    <w:rsid w:val="002B3082"/>
    <w:rsid w:val="002B3209"/>
    <w:rsid w:val="00531516"/>
    <w:rsid w:val="005F0F53"/>
    <w:rsid w:val="0069182D"/>
    <w:rsid w:val="00C63DC0"/>
    <w:rsid w:val="00D34B6B"/>
    <w:rsid w:val="00DB3922"/>
    <w:rsid w:val="00F21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053AB85"/>
  <w15:docId w15:val="{65B0A8A3-552A-4658-955C-EE59E7F6F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351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83518"/>
    <w:pPr>
      <w:ind w:left="720"/>
      <w:contextualSpacing/>
    </w:pPr>
  </w:style>
  <w:style w:type="character" w:styleId="Textoennegrita">
    <w:name w:val="Strong"/>
    <w:basedOn w:val="Fuentedeprrafopredeter"/>
    <w:uiPriority w:val="22"/>
    <w:qFormat/>
    <w:rsid w:val="00283518"/>
    <w:rPr>
      <w:b/>
      <w:bCs/>
    </w:rPr>
  </w:style>
  <w:style w:type="table" w:styleId="Tablaconcuadrcula">
    <w:name w:val="Table Grid"/>
    <w:basedOn w:val="Tablanormal"/>
    <w:uiPriority w:val="59"/>
    <w:rsid w:val="002835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283518"/>
    <w:pPr>
      <w:spacing w:after="0" w:line="240" w:lineRule="auto"/>
    </w:pPr>
  </w:style>
  <w:style w:type="paragraph" w:styleId="Encabezado">
    <w:name w:val="header"/>
    <w:basedOn w:val="Normal"/>
    <w:link w:val="EncabezadoCar"/>
    <w:unhideWhenUsed/>
    <w:rsid w:val="00C63DC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63DC0"/>
  </w:style>
  <w:style w:type="paragraph" w:styleId="Piedepgina">
    <w:name w:val="footer"/>
    <w:basedOn w:val="Normal"/>
    <w:link w:val="PiedepginaCar"/>
    <w:uiPriority w:val="99"/>
    <w:unhideWhenUsed/>
    <w:rsid w:val="00C63DC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63D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E112A-97F7-4ADA-8B5B-91EA89EE2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750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KidsKinder</dc:creator>
  <cp:lastModifiedBy>Monica Lisbeth Ladino Paez</cp:lastModifiedBy>
  <cp:revision>3</cp:revision>
  <cp:lastPrinted>2015-02-27T23:18:00Z</cp:lastPrinted>
  <dcterms:created xsi:type="dcterms:W3CDTF">2022-10-15T21:43:00Z</dcterms:created>
  <dcterms:modified xsi:type="dcterms:W3CDTF">2022-10-20T21:11:00Z</dcterms:modified>
</cp:coreProperties>
</file>